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E4" w:rsidRDefault="00EC661D" w:rsidP="007D67A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/>
        <w:jc w:val="center"/>
        <w:rPr>
          <w:rFonts w:ascii="Arial" w:eastAsia="Arial" w:hAnsi="Arial" w:cs="Arial"/>
          <w:b/>
          <w:bCs/>
          <w:kern w:val="2"/>
          <w:sz w:val="28"/>
          <w:szCs w:val="28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kern w:val="2"/>
          <w:sz w:val="28"/>
          <w:szCs w:val="28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Govor pre</w:t>
      </w:r>
      <w:r w:rsidR="007833CD">
        <w:rPr>
          <w:rFonts w:ascii="Arial" w:hAnsi="Arial"/>
          <w:b/>
          <w:bCs/>
          <w:kern w:val="2"/>
          <w:sz w:val="28"/>
          <w:szCs w:val="28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dsednice Republike Slovenije dr. Nataše Pirc Musar na prireditvi »Moja dežela«</w:t>
      </w:r>
    </w:p>
    <w:p w:rsidR="00D074E4" w:rsidRDefault="0097537C" w:rsidP="007D67A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/>
        <w:jc w:val="center"/>
        <w:rPr>
          <w:rFonts w:ascii="Arial" w:eastAsia="Arial" w:hAnsi="Arial" w:cs="Arial"/>
          <w:kern w:val="2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kern w:val="2"/>
          <w:sz w:val="28"/>
          <w:szCs w:val="28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ponedeljek</w:t>
      </w:r>
      <w:r w:rsidR="007833CD">
        <w:rPr>
          <w:rFonts w:ascii="Arial" w:hAnsi="Arial"/>
          <w:kern w:val="2"/>
          <w:sz w:val="28"/>
          <w:szCs w:val="28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, 18. november 2024, ob 17. uri, Hotel Thermana park Laško</w:t>
      </w:r>
    </w:p>
    <w:p w:rsidR="00D074E4" w:rsidRDefault="00D074E4" w:rsidP="007D67AE">
      <w:pPr>
        <w:pStyle w:val="Default"/>
        <w:spacing w:before="0" w:line="240" w:lineRule="auto"/>
        <w:jc w:val="both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074E4" w:rsidRDefault="00D074E4" w:rsidP="007D67AE">
      <w:pPr>
        <w:pStyle w:val="Default"/>
        <w:spacing w:before="0" w:line="240" w:lineRule="auto"/>
        <w:jc w:val="both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074E4" w:rsidRDefault="00EC661D" w:rsidP="007D67AE">
      <w:pPr>
        <w:pStyle w:val="Default"/>
        <w:spacing w:before="0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Spo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štova</w:t>
      </w:r>
      <w:r w:rsidR="007833CD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 predsednik Turistične zveze Slovenije Dominik S. Černjak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:rsidR="00D074E4" w:rsidRDefault="00D074E4" w:rsidP="007D67AE">
      <w:pPr>
        <w:pStyle w:val="Default"/>
        <w:spacing w:before="0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074E4" w:rsidRDefault="007833CD" w:rsidP="007D67AE">
      <w:pPr>
        <w:pStyle w:val="Default"/>
        <w:spacing w:before="0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spoštovane soustvarjalke in soustvarjalci slovenskega turizma,</w:t>
      </w:r>
    </w:p>
    <w:p w:rsidR="00D074E4" w:rsidRDefault="00D074E4" w:rsidP="007D67AE">
      <w:pPr>
        <w:pStyle w:val="Default"/>
        <w:spacing w:before="0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074E4" w:rsidRDefault="00D458C9" w:rsidP="007D67AE">
      <w:pPr>
        <w:pStyle w:val="Default"/>
        <w:spacing w:before="0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EC661D"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enjeni visoki gostje.</w:t>
      </w:r>
    </w:p>
    <w:p w:rsidR="00D074E4" w:rsidRDefault="00D074E4" w:rsidP="007D67AE">
      <w:pPr>
        <w:pStyle w:val="Default"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D074E4" w:rsidRDefault="00D074E4" w:rsidP="007D67AE">
      <w:pPr>
        <w:pStyle w:val="Default"/>
        <w:spacing w:before="0" w:line="240" w:lineRule="auto"/>
        <w:jc w:val="both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B2948" w:rsidRDefault="00EC661D" w:rsidP="007D67AE">
      <w:pPr>
        <w:pStyle w:val="Body"/>
        <w:spacing w:line="288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Iskreno se vam zahvaljujem za </w:t>
      </w:r>
      <w:r w:rsidR="0036674D">
        <w:rPr>
          <w:rFonts w:ascii="Arial" w:hAnsi="Arial"/>
          <w:sz w:val="24"/>
          <w:szCs w:val="24"/>
        </w:rPr>
        <w:t>povabilo na nocojšnjo prireditev, eno najpomembnejših srečanj slovenskega turizma, turističnih društev, številnih prostovoljcev v turizmu in lokalnih skupnosti</w:t>
      </w:r>
      <w:r w:rsidR="00331F1F">
        <w:rPr>
          <w:rFonts w:ascii="Arial" w:hAnsi="Arial"/>
          <w:sz w:val="24"/>
          <w:szCs w:val="24"/>
        </w:rPr>
        <w:t>. Vi</w:t>
      </w:r>
      <w:r w:rsidR="001A4B7C">
        <w:rPr>
          <w:rFonts w:ascii="Arial" w:hAnsi="Arial"/>
          <w:sz w:val="24"/>
          <w:szCs w:val="24"/>
        </w:rPr>
        <w:t xml:space="preserve"> ste ključni za uspešno sliko slovenskeg</w:t>
      </w:r>
      <w:r w:rsidR="0091039C">
        <w:rPr>
          <w:rFonts w:ascii="Arial" w:hAnsi="Arial"/>
          <w:sz w:val="24"/>
          <w:szCs w:val="24"/>
        </w:rPr>
        <w:t>a turizma</w:t>
      </w:r>
      <w:r w:rsidR="008A09F4">
        <w:rPr>
          <w:rFonts w:ascii="Arial" w:hAnsi="Arial"/>
          <w:sz w:val="24"/>
          <w:szCs w:val="24"/>
        </w:rPr>
        <w:t xml:space="preserve"> –</w:t>
      </w:r>
      <w:r w:rsidR="0091039C">
        <w:rPr>
          <w:rFonts w:ascii="Arial" w:hAnsi="Arial"/>
          <w:sz w:val="24"/>
          <w:szCs w:val="24"/>
        </w:rPr>
        <w:t xml:space="preserve"> </w:t>
      </w:r>
      <w:r w:rsidR="008A09F4">
        <w:rPr>
          <w:rFonts w:ascii="Arial" w:hAnsi="Arial"/>
          <w:sz w:val="24"/>
          <w:szCs w:val="24"/>
        </w:rPr>
        <w:t>i</w:t>
      </w:r>
      <w:r w:rsidR="0091039C">
        <w:rPr>
          <w:rFonts w:ascii="Arial" w:hAnsi="Arial"/>
          <w:sz w:val="24"/>
          <w:szCs w:val="24"/>
        </w:rPr>
        <w:t>n kot kažejo statistike</w:t>
      </w:r>
      <w:r w:rsidR="008A09F4">
        <w:rPr>
          <w:rFonts w:ascii="Arial" w:hAnsi="Arial"/>
          <w:sz w:val="24"/>
          <w:szCs w:val="24"/>
        </w:rPr>
        <w:t>,</w:t>
      </w:r>
      <w:r w:rsidR="001A4B7C">
        <w:rPr>
          <w:rFonts w:ascii="Arial" w:hAnsi="Arial"/>
          <w:sz w:val="24"/>
          <w:szCs w:val="24"/>
        </w:rPr>
        <w:t xml:space="preserve"> svoje delo </w:t>
      </w:r>
      <w:r w:rsidR="008A09F4">
        <w:rPr>
          <w:rFonts w:ascii="Arial" w:hAnsi="Arial"/>
          <w:sz w:val="24"/>
          <w:szCs w:val="24"/>
        </w:rPr>
        <w:t xml:space="preserve">opravljate </w:t>
      </w:r>
      <w:r w:rsidR="004B2948">
        <w:rPr>
          <w:rFonts w:ascii="Arial" w:hAnsi="Arial"/>
          <w:sz w:val="24"/>
          <w:szCs w:val="24"/>
        </w:rPr>
        <w:t xml:space="preserve">več kot </w:t>
      </w:r>
      <w:r w:rsidR="001A4B7C">
        <w:rPr>
          <w:rFonts w:ascii="Arial" w:hAnsi="Arial"/>
          <w:sz w:val="24"/>
          <w:szCs w:val="24"/>
        </w:rPr>
        <w:t xml:space="preserve">odlično. </w:t>
      </w:r>
      <w:r w:rsidR="008A09F4">
        <w:rPr>
          <w:rFonts w:ascii="Arial" w:hAnsi="Arial"/>
          <w:sz w:val="24"/>
          <w:szCs w:val="24"/>
        </w:rPr>
        <w:t xml:space="preserve"> </w:t>
      </w:r>
    </w:p>
    <w:p w:rsidR="004B2948" w:rsidRDefault="004B2948" w:rsidP="007D67AE">
      <w:pPr>
        <w:pStyle w:val="Body"/>
        <w:spacing w:line="288" w:lineRule="auto"/>
        <w:jc w:val="both"/>
        <w:rPr>
          <w:rFonts w:ascii="Arial" w:hAnsi="Arial"/>
          <w:sz w:val="24"/>
          <w:szCs w:val="24"/>
        </w:rPr>
      </w:pPr>
    </w:p>
    <w:p w:rsidR="00D074E4" w:rsidRDefault="001A4B7C" w:rsidP="007D67AE">
      <w:pPr>
        <w:pStyle w:val="Body"/>
        <w:spacing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Prav vsem že na začetku večera čestitam</w:t>
      </w:r>
      <w:r w:rsidR="003273A1">
        <w:rPr>
          <w:rFonts w:ascii="Arial" w:hAnsi="Arial"/>
          <w:sz w:val="24"/>
          <w:szCs w:val="24"/>
        </w:rPr>
        <w:t xml:space="preserve"> za številne uspehe in predanost panogi, kjer sta prijaznost in pristna gostoljubnost temelja vsake uspešne turistične zgodbe</w:t>
      </w:r>
      <w:r w:rsidR="007176E2">
        <w:rPr>
          <w:rFonts w:ascii="Arial" w:hAnsi="Arial"/>
          <w:sz w:val="24"/>
          <w:szCs w:val="24"/>
        </w:rPr>
        <w:t>,</w:t>
      </w:r>
      <w:r w:rsidR="003273A1">
        <w:rPr>
          <w:rFonts w:ascii="Arial" w:hAnsi="Arial"/>
          <w:sz w:val="24"/>
          <w:szCs w:val="24"/>
        </w:rPr>
        <w:t xml:space="preserve"> </w:t>
      </w:r>
      <w:r w:rsidR="007176E2">
        <w:rPr>
          <w:rFonts w:ascii="Arial" w:hAnsi="Arial"/>
          <w:sz w:val="24"/>
          <w:szCs w:val="24"/>
        </w:rPr>
        <w:t>ki lahko sega o</w:t>
      </w:r>
      <w:r w:rsidR="003273A1">
        <w:rPr>
          <w:rFonts w:ascii="Arial" w:hAnsi="Arial"/>
          <w:sz w:val="24"/>
          <w:szCs w:val="24"/>
        </w:rPr>
        <w:t xml:space="preserve">d prostovoljcev v turističnih društvih do največjih hotelskih skupin z več sto zaposlenimi. </w:t>
      </w:r>
    </w:p>
    <w:p w:rsidR="0036674D" w:rsidRPr="00AF6838" w:rsidRDefault="0036674D" w:rsidP="007D67AE">
      <w:pPr>
        <w:pStyle w:val="Body"/>
        <w:spacing w:line="288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F6838" w:rsidRPr="004B2948" w:rsidRDefault="00AF6838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  <w:r w:rsidRPr="00AF6838">
        <w:rPr>
          <w:rFonts w:ascii="Arial" w:eastAsia="Arial" w:hAnsi="Arial" w:cs="Arial"/>
          <w:sz w:val="24"/>
          <w:szCs w:val="24"/>
        </w:rPr>
        <w:t>Turiz</w:t>
      </w:r>
      <w:r w:rsidR="00082E44">
        <w:rPr>
          <w:rFonts w:ascii="Arial" w:eastAsia="Arial" w:hAnsi="Arial" w:cs="Arial"/>
          <w:sz w:val="24"/>
          <w:szCs w:val="24"/>
        </w:rPr>
        <w:t>em je zelo pomembna in ena od</w:t>
      </w:r>
      <w:r w:rsidRPr="00AF6838">
        <w:rPr>
          <w:rFonts w:ascii="Arial" w:eastAsia="Arial" w:hAnsi="Arial" w:cs="Arial"/>
          <w:sz w:val="24"/>
          <w:szCs w:val="24"/>
        </w:rPr>
        <w:t xml:space="preserve"> strateških dejavnosti v Sloveniji. Skupni učinki, ki so </w:t>
      </w:r>
      <w:r w:rsidR="007176E2">
        <w:rPr>
          <w:rFonts w:ascii="Arial" w:eastAsia="Arial" w:hAnsi="Arial" w:cs="Arial"/>
          <w:sz w:val="24"/>
          <w:szCs w:val="24"/>
        </w:rPr>
        <w:t>sad</w:t>
      </w:r>
      <w:r w:rsidR="007176E2" w:rsidRPr="00AF6838">
        <w:rPr>
          <w:rFonts w:ascii="Arial" w:eastAsia="Arial" w:hAnsi="Arial" w:cs="Arial"/>
          <w:sz w:val="24"/>
          <w:szCs w:val="24"/>
        </w:rPr>
        <w:t xml:space="preserve"> </w:t>
      </w:r>
      <w:r w:rsidRPr="00AF6838">
        <w:rPr>
          <w:rFonts w:ascii="Arial" w:eastAsia="Arial" w:hAnsi="Arial" w:cs="Arial"/>
          <w:sz w:val="24"/>
          <w:szCs w:val="24"/>
        </w:rPr>
        <w:t>turistične dejavnosti</w:t>
      </w:r>
      <w:r w:rsidR="00082E44">
        <w:rPr>
          <w:rFonts w:ascii="Arial" w:eastAsia="Arial" w:hAnsi="Arial" w:cs="Arial"/>
          <w:sz w:val="24"/>
          <w:szCs w:val="24"/>
        </w:rPr>
        <w:t>,</w:t>
      </w:r>
      <w:r w:rsidRPr="00AF6838">
        <w:rPr>
          <w:rFonts w:ascii="Arial" w:eastAsia="Arial" w:hAnsi="Arial" w:cs="Arial"/>
          <w:sz w:val="24"/>
          <w:szCs w:val="24"/>
        </w:rPr>
        <w:t xml:space="preserve"> </w:t>
      </w:r>
      <w:r w:rsidR="007176E2">
        <w:rPr>
          <w:rFonts w:ascii="Arial" w:eastAsia="Arial" w:hAnsi="Arial" w:cs="Arial"/>
          <w:sz w:val="24"/>
          <w:szCs w:val="24"/>
        </w:rPr>
        <w:t>obsegajo</w:t>
      </w:r>
      <w:r w:rsidR="007176E2" w:rsidRPr="00AF6838">
        <w:rPr>
          <w:rFonts w:ascii="Arial" w:eastAsia="Arial" w:hAnsi="Arial" w:cs="Arial"/>
          <w:sz w:val="24"/>
          <w:szCs w:val="24"/>
        </w:rPr>
        <w:t xml:space="preserve"> </w:t>
      </w:r>
      <w:r w:rsidR="004B2948">
        <w:rPr>
          <w:rFonts w:ascii="Arial" w:eastAsia="Arial" w:hAnsi="Arial" w:cs="Arial"/>
          <w:bCs/>
          <w:sz w:val="24"/>
          <w:szCs w:val="24"/>
        </w:rPr>
        <w:t>8,5</w:t>
      </w:r>
      <w:r w:rsidR="007176E2">
        <w:rPr>
          <w:rFonts w:ascii="Arial" w:eastAsia="Arial" w:hAnsi="Arial" w:cs="Arial"/>
          <w:bCs/>
          <w:sz w:val="24"/>
          <w:szCs w:val="24"/>
        </w:rPr>
        <w:t>-</w:t>
      </w:r>
      <w:r w:rsidR="004B2948">
        <w:rPr>
          <w:rFonts w:ascii="Arial" w:eastAsia="Arial" w:hAnsi="Arial" w:cs="Arial"/>
          <w:bCs/>
          <w:sz w:val="24"/>
          <w:szCs w:val="24"/>
        </w:rPr>
        <w:t>odstotni</w:t>
      </w:r>
      <w:r w:rsidRPr="00AF6838">
        <w:rPr>
          <w:rFonts w:ascii="Arial" w:eastAsia="Arial" w:hAnsi="Arial" w:cs="Arial"/>
          <w:sz w:val="24"/>
          <w:szCs w:val="24"/>
        </w:rPr>
        <w:t xml:space="preserve"> </w:t>
      </w:r>
      <w:r w:rsidRPr="00AF6838">
        <w:rPr>
          <w:rFonts w:ascii="Arial" w:eastAsia="Arial" w:hAnsi="Arial" w:cs="Arial"/>
          <w:bCs/>
          <w:sz w:val="24"/>
          <w:szCs w:val="24"/>
        </w:rPr>
        <w:t>delež v bruto domačem proizvodu.</w:t>
      </w:r>
      <w:r w:rsidR="004B2948">
        <w:rPr>
          <w:rFonts w:ascii="Arial" w:eastAsia="Arial" w:hAnsi="Arial" w:cs="Arial"/>
          <w:sz w:val="24"/>
          <w:szCs w:val="24"/>
        </w:rPr>
        <w:t xml:space="preserve"> </w:t>
      </w:r>
      <w:r w:rsidRPr="00AF6838">
        <w:rPr>
          <w:rFonts w:ascii="Arial" w:eastAsia="Arial" w:hAnsi="Arial" w:cs="Arial"/>
          <w:sz w:val="24"/>
          <w:szCs w:val="24"/>
        </w:rPr>
        <w:t xml:space="preserve">Ima </w:t>
      </w:r>
      <w:r w:rsidRPr="00AF6838">
        <w:rPr>
          <w:rFonts w:ascii="Arial" w:eastAsia="Arial" w:hAnsi="Arial" w:cs="Arial"/>
          <w:bCs/>
          <w:sz w:val="24"/>
          <w:szCs w:val="24"/>
        </w:rPr>
        <w:t>visoke multiplikativne učinke</w:t>
      </w:r>
      <w:r w:rsidRPr="00AF6838">
        <w:rPr>
          <w:rFonts w:ascii="Arial" w:eastAsia="Arial" w:hAnsi="Arial" w:cs="Arial"/>
          <w:sz w:val="24"/>
          <w:szCs w:val="24"/>
        </w:rPr>
        <w:t xml:space="preserve">, saj neposredno ali posredno vpliva na številne druge dejavnosti. </w:t>
      </w:r>
    </w:p>
    <w:p w:rsidR="00AF6838" w:rsidRDefault="00AF6838" w:rsidP="007D67AE">
      <w:pPr>
        <w:pStyle w:val="Body"/>
        <w:spacing w:line="288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AF6838" w:rsidRDefault="00AF6838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Kljub katastrofalnim poplavam, ki so Slovenijo prizadele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avgusta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2023,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na</w:t>
      </w:r>
      <w:proofErr w:type="spellEnd"/>
      <w:r w:rsidR="0000427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04274">
        <w:rPr>
          <w:rFonts w:ascii="Arial" w:eastAsia="Arial" w:hAnsi="Arial" w:cs="Arial"/>
          <w:sz w:val="24"/>
          <w:szCs w:val="24"/>
          <w:lang w:val="en-US"/>
        </w:rPr>
        <w:t>v</w:t>
      </w:r>
      <w:r w:rsidR="00127358">
        <w:rPr>
          <w:rFonts w:ascii="Arial" w:eastAsia="Arial" w:hAnsi="Arial" w:cs="Arial"/>
          <w:sz w:val="24"/>
          <w:szCs w:val="24"/>
          <w:lang w:val="en-US"/>
        </w:rPr>
        <w:t>rhunc</w:t>
      </w:r>
      <w:r w:rsidR="00004274">
        <w:rPr>
          <w:rFonts w:ascii="Arial" w:eastAsia="Arial" w:hAnsi="Arial" w:cs="Arial"/>
          <w:sz w:val="24"/>
          <w:szCs w:val="24"/>
          <w:lang w:val="en-US"/>
        </w:rPr>
        <w:t>u</w:t>
      </w:r>
      <w:proofErr w:type="spellEnd"/>
      <w:r w:rsidR="0000427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04274">
        <w:rPr>
          <w:rFonts w:ascii="Arial" w:eastAsia="Arial" w:hAnsi="Arial" w:cs="Arial"/>
          <w:sz w:val="24"/>
          <w:szCs w:val="24"/>
          <w:lang w:val="en-US"/>
        </w:rPr>
        <w:t>poletne</w:t>
      </w:r>
      <w:proofErr w:type="spellEnd"/>
      <w:r w:rsidR="0000427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004274">
        <w:rPr>
          <w:rFonts w:ascii="Arial" w:eastAsia="Arial" w:hAnsi="Arial" w:cs="Arial"/>
          <w:sz w:val="24"/>
          <w:szCs w:val="24"/>
          <w:lang w:val="en-US"/>
        </w:rPr>
        <w:t>sezone</w:t>
      </w:r>
      <w:proofErr w:type="spellEnd"/>
      <w:r w:rsidR="00004274">
        <w:rPr>
          <w:rFonts w:ascii="Arial" w:eastAsia="Arial" w:hAnsi="Arial" w:cs="Arial"/>
          <w:sz w:val="24"/>
          <w:szCs w:val="24"/>
          <w:lang w:val="en-US"/>
        </w:rPr>
        <w:t>, in</w:t>
      </w:r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neugodnih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dejavnikov</w:t>
      </w:r>
      <w:proofErr w:type="spellEnd"/>
      <w:r w:rsidR="007176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176E2">
        <w:rPr>
          <w:rFonts w:ascii="Arial" w:eastAsia="Arial" w:hAnsi="Arial" w:cs="Arial"/>
          <w:sz w:val="24"/>
          <w:szCs w:val="24"/>
          <w:lang w:val="en-US"/>
        </w:rPr>
        <w:t>na</w:t>
      </w:r>
      <w:proofErr w:type="spellEnd"/>
      <w:r w:rsidR="007176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176E2">
        <w:rPr>
          <w:rFonts w:ascii="Arial" w:eastAsia="Arial" w:hAnsi="Arial" w:cs="Arial"/>
          <w:sz w:val="24"/>
          <w:szCs w:val="24"/>
          <w:lang w:val="en-US"/>
        </w:rPr>
        <w:t>svetovni</w:t>
      </w:r>
      <w:proofErr w:type="spellEnd"/>
      <w:r w:rsidR="007176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176E2">
        <w:rPr>
          <w:rFonts w:ascii="Arial" w:eastAsia="Arial" w:hAnsi="Arial" w:cs="Arial"/>
          <w:sz w:val="24"/>
          <w:szCs w:val="24"/>
          <w:lang w:val="en-US"/>
        </w:rPr>
        <w:t>ravni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>, je našo državo obiskalo 6</w:t>
      </w:r>
      <w:proofErr w:type="gramStart"/>
      <w:r w:rsidRPr="00AF6838">
        <w:rPr>
          <w:rFonts w:ascii="Arial" w:eastAsia="Arial" w:hAnsi="Arial" w:cs="Arial"/>
          <w:sz w:val="24"/>
          <w:szCs w:val="24"/>
          <w:lang w:val="en-US"/>
        </w:rPr>
        <w:t>,19</w:t>
      </w:r>
      <w:proofErr w:type="gram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milijona turistov,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ki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so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ustvarili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176E2">
        <w:rPr>
          <w:rFonts w:ascii="Arial" w:eastAsia="Arial" w:hAnsi="Arial" w:cs="Arial"/>
          <w:sz w:val="24"/>
          <w:szCs w:val="24"/>
          <w:lang w:val="en-US"/>
        </w:rPr>
        <w:t>več</w:t>
      </w:r>
      <w:proofErr w:type="spellEnd"/>
      <w:r w:rsidR="007176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7176E2">
        <w:rPr>
          <w:rFonts w:ascii="Arial" w:eastAsia="Arial" w:hAnsi="Arial" w:cs="Arial"/>
          <w:sz w:val="24"/>
          <w:szCs w:val="24"/>
          <w:lang w:val="en-US"/>
        </w:rPr>
        <w:t>kot</w:t>
      </w:r>
      <w:proofErr w:type="spellEnd"/>
      <w:r w:rsidR="007176E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16 </w:t>
      </w:r>
      <w:proofErr w:type="spellStart"/>
      <w:r w:rsidRPr="00AF6838">
        <w:rPr>
          <w:rFonts w:ascii="Arial" w:eastAsia="Arial" w:hAnsi="Arial" w:cs="Arial"/>
          <w:sz w:val="24"/>
          <w:szCs w:val="24"/>
          <w:lang w:val="en-US"/>
        </w:rPr>
        <w:t>milijonov</w:t>
      </w:r>
      <w:proofErr w:type="spellEnd"/>
      <w:r w:rsidRPr="00AF6838">
        <w:rPr>
          <w:rFonts w:ascii="Arial" w:eastAsia="Arial" w:hAnsi="Arial" w:cs="Arial"/>
          <w:sz w:val="24"/>
          <w:szCs w:val="24"/>
          <w:lang w:val="en-US"/>
        </w:rPr>
        <w:t xml:space="preserve"> nočitev. </w:t>
      </w:r>
      <w:r w:rsidR="0018215E">
        <w:rPr>
          <w:rFonts w:ascii="Arial" w:eastAsia="Arial" w:hAnsi="Arial" w:cs="Arial"/>
          <w:sz w:val="24"/>
          <w:szCs w:val="24"/>
        </w:rPr>
        <w:t>Leto 2023</w:t>
      </w:r>
      <w:r w:rsidRPr="00AF6838">
        <w:rPr>
          <w:rFonts w:ascii="Arial" w:eastAsia="Arial" w:hAnsi="Arial" w:cs="Arial"/>
          <w:sz w:val="24"/>
          <w:szCs w:val="24"/>
        </w:rPr>
        <w:t xml:space="preserve"> je bilo za slovensk</w:t>
      </w:r>
      <w:r w:rsidR="0018215E">
        <w:rPr>
          <w:rFonts w:ascii="Arial" w:eastAsia="Arial" w:hAnsi="Arial" w:cs="Arial"/>
          <w:sz w:val="24"/>
          <w:szCs w:val="24"/>
        </w:rPr>
        <w:t xml:space="preserve">i turizem najuspešnejše doslej, podatki </w:t>
      </w:r>
      <w:r w:rsidR="007176E2">
        <w:rPr>
          <w:rFonts w:ascii="Arial" w:eastAsia="Arial" w:hAnsi="Arial" w:cs="Arial"/>
          <w:sz w:val="24"/>
          <w:szCs w:val="24"/>
        </w:rPr>
        <w:t xml:space="preserve">pa tudi </w:t>
      </w:r>
      <w:r w:rsidR="0018215E">
        <w:rPr>
          <w:rFonts w:ascii="Arial" w:eastAsia="Arial" w:hAnsi="Arial" w:cs="Arial"/>
          <w:sz w:val="24"/>
          <w:szCs w:val="24"/>
        </w:rPr>
        <w:t>za letošnje leto nakazujejo nadaljevanje, sicer zmerne, rasti.</w:t>
      </w:r>
    </w:p>
    <w:p w:rsidR="0018215E" w:rsidRDefault="0018215E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5635FA" w:rsidRDefault="0018215E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Če smo po eni strani zadovoljni s spodbudnimi, celo rekordnimi številkami obiska</w:t>
      </w:r>
      <w:r w:rsidR="007176E2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 se vse pogosteje po</w:t>
      </w:r>
      <w:r w:rsidR="007176E2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ajajo tudi povsem upravičena vprašanja</w:t>
      </w:r>
      <w:r w:rsidR="002C6C4D">
        <w:rPr>
          <w:rFonts w:ascii="Arial" w:eastAsia="Arial" w:hAnsi="Arial" w:cs="Arial"/>
          <w:sz w:val="24"/>
          <w:szCs w:val="24"/>
        </w:rPr>
        <w:t xml:space="preserve"> okoljske in socialne vzdržnosti nekaterih modelo</w:t>
      </w:r>
      <w:r w:rsidR="00004274">
        <w:rPr>
          <w:rFonts w:ascii="Arial" w:eastAsia="Arial" w:hAnsi="Arial" w:cs="Arial"/>
          <w:sz w:val="24"/>
          <w:szCs w:val="24"/>
        </w:rPr>
        <w:t>v turistične ponudbe. Od</w:t>
      </w:r>
      <w:r w:rsidR="002C6C4D">
        <w:rPr>
          <w:rFonts w:ascii="Arial" w:eastAsia="Arial" w:hAnsi="Arial" w:cs="Arial"/>
          <w:sz w:val="24"/>
          <w:szCs w:val="24"/>
        </w:rPr>
        <w:t xml:space="preserve"> množičnosti</w:t>
      </w:r>
      <w:r w:rsidR="00004274">
        <w:rPr>
          <w:rFonts w:ascii="Arial" w:eastAsia="Arial" w:hAnsi="Arial" w:cs="Arial"/>
          <w:sz w:val="24"/>
          <w:szCs w:val="24"/>
        </w:rPr>
        <w:t>, ki moti stalne prebivalce</w:t>
      </w:r>
      <w:r w:rsidR="002C6C4D">
        <w:rPr>
          <w:rFonts w:ascii="Arial" w:eastAsia="Arial" w:hAnsi="Arial" w:cs="Arial"/>
          <w:sz w:val="24"/>
          <w:szCs w:val="24"/>
        </w:rPr>
        <w:t xml:space="preserve"> krajev, ki so pod največjim turističnim pritiskom</w:t>
      </w:r>
      <w:r w:rsidR="007176E2">
        <w:rPr>
          <w:rFonts w:ascii="Arial" w:eastAsia="Arial" w:hAnsi="Arial" w:cs="Arial"/>
          <w:sz w:val="24"/>
          <w:szCs w:val="24"/>
        </w:rPr>
        <w:t>,</w:t>
      </w:r>
      <w:r w:rsidR="002C6C4D">
        <w:rPr>
          <w:rFonts w:ascii="Arial" w:eastAsia="Arial" w:hAnsi="Arial" w:cs="Arial"/>
          <w:sz w:val="24"/>
          <w:szCs w:val="24"/>
        </w:rPr>
        <w:t xml:space="preserve"> do pomanjkanja infrastrukture, ki marsikje še ni prila</w:t>
      </w:r>
      <w:r w:rsidR="00004274">
        <w:rPr>
          <w:rFonts w:ascii="Arial" w:eastAsia="Arial" w:hAnsi="Arial" w:cs="Arial"/>
          <w:sz w:val="24"/>
          <w:szCs w:val="24"/>
        </w:rPr>
        <w:t xml:space="preserve">gojena povečanim potrebam </w:t>
      </w:r>
      <w:r w:rsidR="007176E2">
        <w:rPr>
          <w:rFonts w:ascii="Arial" w:eastAsia="Arial" w:hAnsi="Arial" w:cs="Arial"/>
          <w:sz w:val="24"/>
          <w:szCs w:val="24"/>
        </w:rPr>
        <w:t xml:space="preserve">zaradi </w:t>
      </w:r>
      <w:r w:rsidR="00004274">
        <w:rPr>
          <w:rFonts w:ascii="Arial" w:eastAsia="Arial" w:hAnsi="Arial" w:cs="Arial"/>
          <w:sz w:val="24"/>
          <w:szCs w:val="24"/>
        </w:rPr>
        <w:t>obiskov gostov</w:t>
      </w:r>
      <w:r w:rsidR="002C6C4D">
        <w:rPr>
          <w:rFonts w:ascii="Arial" w:eastAsia="Arial" w:hAnsi="Arial" w:cs="Arial"/>
          <w:sz w:val="24"/>
          <w:szCs w:val="24"/>
        </w:rPr>
        <w:t xml:space="preserve">. </w:t>
      </w:r>
    </w:p>
    <w:p w:rsidR="00220A89" w:rsidRDefault="00220A89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36674D" w:rsidRPr="005635FA" w:rsidRDefault="002A550D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 gre zanemariti niti težav s premajhno</w:t>
      </w:r>
      <w:r w:rsidR="002C6C4D">
        <w:rPr>
          <w:rFonts w:ascii="Arial" w:eastAsia="Arial" w:hAnsi="Arial" w:cs="Arial"/>
          <w:sz w:val="24"/>
          <w:szCs w:val="24"/>
        </w:rPr>
        <w:t xml:space="preserve"> dostopnostjo najemniških stanovanj za bivanje</w:t>
      </w:r>
      <w:r>
        <w:rPr>
          <w:rFonts w:ascii="Arial" w:eastAsia="Arial" w:hAnsi="Arial" w:cs="Arial"/>
          <w:sz w:val="24"/>
          <w:szCs w:val="24"/>
        </w:rPr>
        <w:t>,</w:t>
      </w:r>
      <w:r w:rsidR="002C6C4D">
        <w:rPr>
          <w:rFonts w:ascii="Arial" w:eastAsia="Arial" w:hAnsi="Arial" w:cs="Arial"/>
          <w:sz w:val="24"/>
          <w:szCs w:val="24"/>
        </w:rPr>
        <w:t xml:space="preserve"> saj se mnogi lastniki na najbolj zaželenih lokacijah odločijo za kratkoročno oddajo turistom. </w:t>
      </w:r>
      <w:r w:rsidR="007176E2">
        <w:rPr>
          <w:rFonts w:ascii="Arial" w:eastAsia="Arial" w:hAnsi="Arial" w:cs="Arial"/>
          <w:sz w:val="24"/>
          <w:szCs w:val="24"/>
        </w:rPr>
        <w:t>T</w:t>
      </w:r>
      <w:r w:rsidR="002C6C4D">
        <w:rPr>
          <w:rFonts w:ascii="Arial" w:eastAsia="Arial" w:hAnsi="Arial" w:cs="Arial"/>
          <w:sz w:val="24"/>
          <w:szCs w:val="24"/>
        </w:rPr>
        <w:t xml:space="preserve">o ni </w:t>
      </w:r>
      <w:r w:rsidR="007176E2">
        <w:rPr>
          <w:rFonts w:ascii="Arial" w:eastAsia="Arial" w:hAnsi="Arial" w:cs="Arial"/>
          <w:sz w:val="24"/>
          <w:szCs w:val="24"/>
        </w:rPr>
        <w:t>težava</w:t>
      </w:r>
      <w:r w:rsidR="002C6C4D">
        <w:rPr>
          <w:rFonts w:ascii="Arial" w:eastAsia="Arial" w:hAnsi="Arial" w:cs="Arial"/>
          <w:sz w:val="24"/>
          <w:szCs w:val="24"/>
        </w:rPr>
        <w:t xml:space="preserve"> </w:t>
      </w:r>
      <w:r w:rsidR="007176E2">
        <w:rPr>
          <w:rFonts w:ascii="Arial" w:eastAsia="Arial" w:hAnsi="Arial" w:cs="Arial"/>
          <w:sz w:val="24"/>
          <w:szCs w:val="24"/>
        </w:rPr>
        <w:t xml:space="preserve">samo v središču </w:t>
      </w:r>
      <w:r w:rsidR="002C6C4D">
        <w:rPr>
          <w:rFonts w:ascii="Arial" w:eastAsia="Arial" w:hAnsi="Arial" w:cs="Arial"/>
          <w:sz w:val="24"/>
          <w:szCs w:val="24"/>
        </w:rPr>
        <w:t>Ljubljane in obalnih mest</w:t>
      </w:r>
      <w:r w:rsidR="007176E2">
        <w:rPr>
          <w:rFonts w:ascii="Arial" w:eastAsia="Arial" w:hAnsi="Arial" w:cs="Arial"/>
          <w:sz w:val="24"/>
          <w:szCs w:val="24"/>
        </w:rPr>
        <w:t>ih</w:t>
      </w:r>
      <w:r w:rsidR="002C6C4D">
        <w:rPr>
          <w:rFonts w:ascii="Arial" w:eastAsia="Arial" w:hAnsi="Arial" w:cs="Arial"/>
          <w:sz w:val="24"/>
          <w:szCs w:val="24"/>
        </w:rPr>
        <w:t>.</w:t>
      </w:r>
      <w:r w:rsidR="005635FA">
        <w:rPr>
          <w:rFonts w:ascii="Arial" w:eastAsia="Arial" w:hAnsi="Arial" w:cs="Arial"/>
          <w:sz w:val="24"/>
          <w:szCs w:val="24"/>
        </w:rPr>
        <w:t xml:space="preserve"> Podpiram prizadevanja pristojnega ministrstva za bolj pregledno ureditev področja kratkoročnega oddajanja</w:t>
      </w:r>
      <w:r>
        <w:rPr>
          <w:rFonts w:ascii="Arial" w:eastAsia="Arial" w:hAnsi="Arial" w:cs="Arial"/>
          <w:sz w:val="24"/>
          <w:szCs w:val="24"/>
        </w:rPr>
        <w:t xml:space="preserve"> nepremičnin</w:t>
      </w:r>
      <w:r w:rsidR="005635FA">
        <w:rPr>
          <w:rFonts w:ascii="Arial" w:eastAsia="Arial" w:hAnsi="Arial" w:cs="Arial"/>
          <w:sz w:val="24"/>
          <w:szCs w:val="24"/>
        </w:rPr>
        <w:t xml:space="preserve"> v turistične namene, a pozivam tudi k spoštljivemu dialogu z vsemi </w:t>
      </w:r>
      <w:r w:rsidR="005635FA">
        <w:rPr>
          <w:rFonts w:ascii="Arial" w:eastAsia="Arial" w:hAnsi="Arial" w:cs="Arial"/>
          <w:sz w:val="24"/>
          <w:szCs w:val="24"/>
        </w:rPr>
        <w:lastRenderedPageBreak/>
        <w:t>vpletenimi, ki naj temelji na preverljivih podatkih in rešitvah</w:t>
      </w:r>
      <w:r w:rsidR="00F25C5F">
        <w:rPr>
          <w:rFonts w:ascii="Arial" w:eastAsia="Arial" w:hAnsi="Arial" w:cs="Arial"/>
          <w:sz w:val="24"/>
          <w:szCs w:val="24"/>
        </w:rPr>
        <w:t>, ki bo</w:t>
      </w:r>
      <w:r w:rsidR="00F90426">
        <w:rPr>
          <w:rFonts w:ascii="Arial" w:eastAsia="Arial" w:hAnsi="Arial" w:cs="Arial"/>
          <w:sz w:val="24"/>
          <w:szCs w:val="24"/>
        </w:rPr>
        <w:t xml:space="preserve">do zdravorazumske, praktične in </w:t>
      </w:r>
      <w:r w:rsidR="00F25C5F">
        <w:rPr>
          <w:rFonts w:ascii="Arial" w:eastAsia="Arial" w:hAnsi="Arial" w:cs="Arial"/>
          <w:sz w:val="24"/>
          <w:szCs w:val="24"/>
        </w:rPr>
        <w:t>življenjske.</w:t>
      </w:r>
    </w:p>
    <w:p w:rsidR="00B06B6D" w:rsidRPr="0036674D" w:rsidRDefault="00B06B6D" w:rsidP="007D67AE">
      <w:pPr>
        <w:pStyle w:val="Body"/>
        <w:spacing w:line="288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:rsidR="001F235F" w:rsidRPr="001F235F" w:rsidRDefault="0022387D" w:rsidP="007D67AE">
      <w:pPr>
        <w:pStyle w:val="Body"/>
        <w:spacing w:line="288" w:lineRule="auto"/>
        <w:rPr>
          <w:rFonts w:ascii="Arial" w:eastAsia="Arial" w:hAnsi="Arial" w:cs="Arial"/>
        </w:rPr>
      </w:pPr>
      <w:r w:rsidRPr="0022387D"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eseli me, da tako lokalne skupnosti kot država nadaljujejo s pomembnimi investicijami v turistično infrastrukturo.</w:t>
      </w:r>
      <w:r w:rsidRPr="0022387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Pozdravljam vsa prizadevanja </w:t>
      </w:r>
      <w:r w:rsidR="007176E2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 w:rsidR="001F235F">
        <w:rPr>
          <w:rFonts w:ascii="Arial" w:eastAsia="Arial" w:hAnsi="Arial" w:cs="Arial"/>
          <w:sz w:val="24"/>
          <w:szCs w:val="24"/>
        </w:rPr>
        <w:t>stva za gospodarstvo,</w:t>
      </w:r>
      <w:r>
        <w:rPr>
          <w:rFonts w:ascii="Arial" w:eastAsia="Arial" w:hAnsi="Arial" w:cs="Arial"/>
          <w:sz w:val="24"/>
          <w:szCs w:val="24"/>
        </w:rPr>
        <w:t xml:space="preserve"> turizem</w:t>
      </w:r>
      <w:r w:rsidR="001F235F">
        <w:rPr>
          <w:rFonts w:ascii="Arial" w:eastAsia="Arial" w:hAnsi="Arial" w:cs="Arial"/>
          <w:sz w:val="24"/>
          <w:szCs w:val="24"/>
        </w:rPr>
        <w:t xml:space="preserve"> in šport</w:t>
      </w:r>
      <w:r>
        <w:rPr>
          <w:rFonts w:ascii="Arial" w:eastAsia="Arial" w:hAnsi="Arial" w:cs="Arial"/>
          <w:sz w:val="24"/>
          <w:szCs w:val="24"/>
        </w:rPr>
        <w:t>, ki prek</w:t>
      </w:r>
      <w:r w:rsidR="00AD5C2D">
        <w:rPr>
          <w:rFonts w:ascii="Arial" w:eastAsia="Arial" w:hAnsi="Arial" w:cs="Arial"/>
          <w:sz w:val="24"/>
          <w:szCs w:val="24"/>
        </w:rPr>
        <w:t>o javnih razpisov nadaljuje</w:t>
      </w:r>
      <w:r w:rsidR="007176E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 vlaganj</w:t>
      </w:r>
      <w:r w:rsidR="00AD5C2D">
        <w:rPr>
          <w:rFonts w:ascii="Arial" w:eastAsia="Arial" w:hAnsi="Arial" w:cs="Arial"/>
          <w:sz w:val="24"/>
          <w:szCs w:val="24"/>
        </w:rPr>
        <w:t>i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v turizem. Še posebej me veseli, da je pri vseh razpi</w:t>
      </w:r>
      <w:r w:rsidR="001F235F">
        <w:rPr>
          <w:rFonts w:ascii="Arial" w:eastAsia="Arial" w:hAnsi="Arial" w:cs="Arial"/>
          <w:sz w:val="24"/>
          <w:szCs w:val="24"/>
        </w:rPr>
        <w:t>sih upoštevano</w:t>
      </w:r>
      <w:r>
        <w:rPr>
          <w:rFonts w:ascii="Arial" w:eastAsia="Arial" w:hAnsi="Arial" w:cs="Arial"/>
          <w:sz w:val="24"/>
          <w:szCs w:val="24"/>
        </w:rPr>
        <w:t xml:space="preserve"> načelo »brez večjih negativnih vplivov na okolje«</w:t>
      </w:r>
      <w:r w:rsidR="007176E2">
        <w:rPr>
          <w:rFonts w:ascii="Arial" w:eastAsia="Arial" w:hAnsi="Arial" w:cs="Arial"/>
          <w:sz w:val="24"/>
          <w:szCs w:val="24"/>
        </w:rPr>
        <w:t>,</w:t>
      </w:r>
      <w:r w:rsidR="001F235F">
        <w:rPr>
          <w:rFonts w:ascii="Arial" w:eastAsia="Arial" w:hAnsi="Arial" w:cs="Arial"/>
          <w:sz w:val="24"/>
          <w:szCs w:val="24"/>
        </w:rPr>
        <w:t xml:space="preserve"> </w:t>
      </w:r>
      <w:r w:rsidR="001F235F" w:rsidRPr="001F235F">
        <w:rPr>
          <w:rFonts w:ascii="Arial" w:eastAsia="Arial" w:hAnsi="Arial" w:cs="Arial"/>
          <w:sz w:val="24"/>
          <w:szCs w:val="24"/>
        </w:rPr>
        <w:t>kar je povsem v skladu s Strategijo slovenskega turizma 2022–2028</w:t>
      </w:r>
      <w:r w:rsidR="001F235F">
        <w:rPr>
          <w:rFonts w:ascii="Arial" w:eastAsia="Arial" w:hAnsi="Arial" w:cs="Arial"/>
          <w:sz w:val="24"/>
          <w:szCs w:val="24"/>
        </w:rPr>
        <w:t>,</w:t>
      </w:r>
      <w:r w:rsidR="001F235F" w:rsidRPr="001F235F">
        <w:rPr>
          <w:rFonts w:ascii="Arial" w:eastAsia="Arial" w:hAnsi="Arial" w:cs="Arial"/>
          <w:sz w:val="24"/>
          <w:szCs w:val="24"/>
        </w:rPr>
        <w:t xml:space="preserve"> katere vizija </w:t>
      </w:r>
      <w:r w:rsidR="007176E2">
        <w:rPr>
          <w:rFonts w:ascii="Arial" w:eastAsia="Arial" w:hAnsi="Arial" w:cs="Arial"/>
          <w:sz w:val="24"/>
          <w:szCs w:val="24"/>
        </w:rPr>
        <w:t xml:space="preserve">se </w:t>
      </w:r>
      <w:r w:rsidR="001F235F" w:rsidRPr="001F235F">
        <w:rPr>
          <w:rFonts w:ascii="Arial" w:eastAsia="Arial" w:hAnsi="Arial" w:cs="Arial"/>
          <w:sz w:val="24"/>
          <w:szCs w:val="24"/>
        </w:rPr>
        <w:t>glasi: »Zelena butičnost</w:t>
      </w:r>
      <w:r w:rsidR="003E2858">
        <w:rPr>
          <w:rFonts w:ascii="Arial" w:eastAsia="Arial" w:hAnsi="Arial" w:cs="Arial"/>
          <w:sz w:val="24"/>
          <w:szCs w:val="24"/>
        </w:rPr>
        <w:t>.</w:t>
      </w:r>
      <w:r w:rsidR="001F235F" w:rsidRPr="001F235F">
        <w:rPr>
          <w:rFonts w:ascii="Arial" w:eastAsia="Arial" w:hAnsi="Arial" w:cs="Arial"/>
          <w:sz w:val="24"/>
          <w:szCs w:val="24"/>
        </w:rPr>
        <w:t xml:space="preserve"> Manjši odtis. Večja vrednost za vse.«</w:t>
      </w:r>
    </w:p>
    <w:p w:rsidR="008A053E" w:rsidRDefault="008A053E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</w:p>
    <w:p w:rsidR="008A053E" w:rsidRDefault="005C04D8" w:rsidP="007D67AE">
      <w:pPr>
        <w:pStyle w:val="Body"/>
        <w:spacing w:line="28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Če bodo javnim vlaganjem sledile tudi </w:t>
      </w:r>
      <w:r w:rsidR="00F50D60">
        <w:rPr>
          <w:rFonts w:ascii="Arial" w:eastAsia="Arial" w:hAnsi="Arial" w:cs="Arial"/>
          <w:sz w:val="24"/>
          <w:szCs w:val="24"/>
        </w:rPr>
        <w:t xml:space="preserve">zasebne </w:t>
      </w:r>
      <w:r w:rsidR="003E2858">
        <w:rPr>
          <w:rFonts w:ascii="Arial" w:eastAsia="Arial" w:hAnsi="Arial" w:cs="Arial"/>
          <w:sz w:val="24"/>
          <w:szCs w:val="24"/>
        </w:rPr>
        <w:t xml:space="preserve">investicijske </w:t>
      </w:r>
      <w:r w:rsidR="00D92A73">
        <w:rPr>
          <w:rFonts w:ascii="Arial" w:eastAsia="Arial" w:hAnsi="Arial" w:cs="Arial"/>
          <w:sz w:val="24"/>
          <w:szCs w:val="24"/>
        </w:rPr>
        <w:t>pobude</w:t>
      </w:r>
      <w:r w:rsidR="00F50D60">
        <w:rPr>
          <w:rFonts w:ascii="Arial" w:eastAsia="Arial" w:hAnsi="Arial" w:cs="Arial"/>
          <w:sz w:val="24"/>
          <w:szCs w:val="24"/>
        </w:rPr>
        <w:t>,</w:t>
      </w:r>
      <w:r w:rsidR="00D92A73">
        <w:rPr>
          <w:rFonts w:ascii="Arial" w:eastAsia="Arial" w:hAnsi="Arial" w:cs="Arial"/>
          <w:sz w:val="24"/>
          <w:szCs w:val="24"/>
        </w:rPr>
        <w:t xml:space="preserve"> bomo lahko dosegli</w:t>
      </w:r>
      <w:r>
        <w:rPr>
          <w:rFonts w:ascii="Arial" w:eastAsia="Arial" w:hAnsi="Arial" w:cs="Arial"/>
          <w:sz w:val="24"/>
          <w:szCs w:val="24"/>
        </w:rPr>
        <w:t xml:space="preserve"> sinergije, </w:t>
      </w:r>
      <w:r w:rsidR="00F50D60">
        <w:rPr>
          <w:rFonts w:ascii="Arial" w:eastAsia="Arial" w:hAnsi="Arial" w:cs="Arial"/>
          <w:sz w:val="24"/>
          <w:szCs w:val="24"/>
        </w:rPr>
        <w:t xml:space="preserve">povezujoča sodelovanja, </w:t>
      </w:r>
      <w:r>
        <w:rPr>
          <w:rFonts w:ascii="Arial" w:eastAsia="Arial" w:hAnsi="Arial" w:cs="Arial"/>
          <w:sz w:val="24"/>
          <w:szCs w:val="24"/>
        </w:rPr>
        <w:t xml:space="preserve">ki si jih vsi tako želimo. Pred slovenskim turizmom je izziv nadaljnje pospešene digitalizacije, </w:t>
      </w:r>
      <w:r w:rsidR="00F50D60">
        <w:rPr>
          <w:rFonts w:ascii="Arial" w:eastAsia="Arial" w:hAnsi="Arial" w:cs="Arial"/>
          <w:sz w:val="24"/>
          <w:szCs w:val="24"/>
        </w:rPr>
        <w:t xml:space="preserve">prizadevati si moramo tudi za </w:t>
      </w:r>
      <w:r>
        <w:rPr>
          <w:rFonts w:ascii="Arial" w:eastAsia="Arial" w:hAnsi="Arial" w:cs="Arial"/>
          <w:sz w:val="24"/>
          <w:szCs w:val="24"/>
        </w:rPr>
        <w:t xml:space="preserve">preoblikovanje dosedanjih tipično sezonskih destinacij v </w:t>
      </w:r>
      <w:r w:rsidR="00D92A73">
        <w:rPr>
          <w:rFonts w:ascii="Arial" w:eastAsia="Arial" w:hAnsi="Arial" w:cs="Arial"/>
          <w:sz w:val="24"/>
          <w:szCs w:val="24"/>
        </w:rPr>
        <w:t>celoletne turistične točke</w:t>
      </w:r>
      <w:r>
        <w:rPr>
          <w:rFonts w:ascii="Arial" w:eastAsia="Arial" w:hAnsi="Arial" w:cs="Arial"/>
          <w:sz w:val="24"/>
          <w:szCs w:val="24"/>
        </w:rPr>
        <w:t xml:space="preserve"> ter </w:t>
      </w:r>
      <w:r w:rsidR="00F50D60">
        <w:rPr>
          <w:rFonts w:ascii="Arial" w:eastAsia="Arial" w:hAnsi="Arial" w:cs="Arial"/>
          <w:sz w:val="24"/>
          <w:szCs w:val="24"/>
        </w:rPr>
        <w:t xml:space="preserve">za </w:t>
      </w:r>
      <w:r>
        <w:rPr>
          <w:rFonts w:ascii="Arial" w:eastAsia="Arial" w:hAnsi="Arial" w:cs="Arial"/>
          <w:sz w:val="24"/>
          <w:szCs w:val="24"/>
        </w:rPr>
        <w:t xml:space="preserve">vlaganja v turistične nastanitve višje dodane vrednosti. </w:t>
      </w:r>
    </w:p>
    <w:p w:rsidR="00D074E4" w:rsidRDefault="00D074E4" w:rsidP="007D67AE">
      <w:pPr>
        <w:pStyle w:val="Default"/>
        <w:spacing w:before="0"/>
        <w:jc w:val="both"/>
        <w:rPr>
          <w:rFonts w:ascii="Arial" w:eastAsia="Arial" w:hAnsi="Arial" w:cs="Arial"/>
          <w:color w:val="1F1F1F"/>
          <w:shd w:val="clear" w:color="auto" w:fill="F8F8F9"/>
        </w:rPr>
      </w:pPr>
    </w:p>
    <w:p w:rsidR="00D074E4" w:rsidRPr="005C04D8" w:rsidRDefault="00EC661D" w:rsidP="007D67AE">
      <w:pPr>
        <w:pStyle w:val="Default"/>
        <w:spacing w:before="0"/>
        <w:jc w:val="both"/>
        <w:rPr>
          <w:rFonts w:ascii="Arial" w:eastAsia="Arial" w:hAnsi="Arial" w:cs="Arial"/>
          <w:color w:val="1F1F1F"/>
          <w:shd w:val="clear" w:color="auto" w:fill="F8F8F9"/>
        </w:rPr>
      </w:pPr>
      <w:r>
        <w:rPr>
          <w:rFonts w:ascii="Arial" w:hAnsi="Arial"/>
          <w:color w:val="1F1F1F"/>
          <w:shd w:val="clear" w:color="auto" w:fill="F8F8F9"/>
        </w:rPr>
        <w:t xml:space="preserve">Na tem mestu bi rada </w:t>
      </w:r>
      <w:r w:rsidR="00F50D60">
        <w:rPr>
          <w:rFonts w:ascii="Arial" w:hAnsi="Arial"/>
          <w:color w:val="1F1F1F"/>
          <w:shd w:val="clear" w:color="auto" w:fill="F8F8F9"/>
        </w:rPr>
        <w:t>poudarila sv</w:t>
      </w:r>
      <w:r>
        <w:rPr>
          <w:rFonts w:ascii="Arial" w:hAnsi="Arial"/>
          <w:color w:val="1F1F1F"/>
          <w:shd w:val="clear" w:color="auto" w:fill="F8F8F9"/>
        </w:rPr>
        <w:t>oje osebno prepričanje</w:t>
      </w:r>
      <w:r w:rsidR="005C00D2">
        <w:rPr>
          <w:rFonts w:ascii="Arial" w:hAnsi="Arial"/>
          <w:color w:val="1F1F1F"/>
          <w:shd w:val="clear" w:color="auto" w:fill="F8F8F9"/>
        </w:rPr>
        <w:t>, da bi bilo nujno vzpostaviti tudi</w:t>
      </w:r>
      <w:r>
        <w:rPr>
          <w:rFonts w:ascii="Arial" w:hAnsi="Arial"/>
          <w:color w:val="1F1F1F"/>
          <w:shd w:val="clear" w:color="auto" w:fill="F8F8F9"/>
        </w:rPr>
        <w:t xml:space="preserve"> hitre </w:t>
      </w:r>
      <w:r w:rsidR="00F1157E">
        <w:rPr>
          <w:rFonts w:ascii="Arial" w:hAnsi="Arial"/>
          <w:color w:val="1F1F1F"/>
          <w:shd w:val="clear" w:color="auto" w:fill="F8F8F9"/>
        </w:rPr>
        <w:t>železniške</w:t>
      </w:r>
      <w:r>
        <w:rPr>
          <w:rFonts w:ascii="Arial" w:hAnsi="Arial"/>
          <w:color w:val="1F1F1F"/>
          <w:shd w:val="clear" w:color="auto" w:fill="F8F8F9"/>
        </w:rPr>
        <w:t xml:space="preserve"> povezave </w:t>
      </w:r>
      <w:r w:rsidR="005C04D8">
        <w:rPr>
          <w:rFonts w:ascii="Arial" w:hAnsi="Arial"/>
          <w:color w:val="1F1F1F"/>
          <w:shd w:val="clear" w:color="auto" w:fill="F8F8F9"/>
        </w:rPr>
        <w:t xml:space="preserve">osrednjega </w:t>
      </w:r>
      <w:r>
        <w:rPr>
          <w:rFonts w:ascii="Arial" w:hAnsi="Arial"/>
          <w:color w:val="1F1F1F"/>
          <w:shd w:val="clear" w:color="auto" w:fill="F8F8F9"/>
        </w:rPr>
        <w:t>letališča</w:t>
      </w:r>
      <w:r w:rsidR="005C04D8">
        <w:rPr>
          <w:rFonts w:ascii="Arial" w:hAnsi="Arial"/>
          <w:color w:val="1F1F1F"/>
          <w:shd w:val="clear" w:color="auto" w:fill="F8F8F9"/>
        </w:rPr>
        <w:t xml:space="preserve"> v državi</w:t>
      </w:r>
      <w:r>
        <w:rPr>
          <w:rFonts w:ascii="Arial" w:hAnsi="Arial"/>
          <w:color w:val="1F1F1F"/>
          <w:shd w:val="clear" w:color="auto" w:fill="F8F8F9"/>
        </w:rPr>
        <w:t xml:space="preserve"> s prestolnico in bližnjimi mesti. Splošno znano je, da dobre povezave prispevajo k rasti lokalnega gospodarstva, povečanju turističnega obiska in ustvarjanju novih delovnih mest. </w:t>
      </w:r>
    </w:p>
    <w:p w:rsidR="00D074E4" w:rsidRDefault="00D074E4" w:rsidP="007D67AE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both"/>
        <w:rPr>
          <w:rFonts w:ascii="Arial" w:eastAsia="Arial" w:hAnsi="Arial" w:cs="Arial"/>
          <w:kern w:val="2"/>
          <w:u w:color="000000"/>
        </w:rPr>
      </w:pPr>
    </w:p>
    <w:p w:rsidR="00D074E4" w:rsidRDefault="00C56A73" w:rsidP="007D67AE">
      <w:pPr>
        <w:pStyle w:val="Default"/>
        <w:spacing w:before="0" w:after="320"/>
        <w:jc w:val="both"/>
        <w:rPr>
          <w:rFonts w:ascii="Arial" w:eastAsia="Arial" w:hAnsi="Arial" w:cs="Arial"/>
          <w:color w:val="212529"/>
        </w:rPr>
      </w:pPr>
      <w:r>
        <w:rPr>
          <w:rFonts w:ascii="Arial" w:hAnsi="Arial"/>
          <w:color w:val="212529"/>
        </w:rPr>
        <w:t>Spoštovane ustvarjalke in ustvarjalci slovenskega turizma.</w:t>
      </w:r>
    </w:p>
    <w:p w:rsidR="00C56A73" w:rsidRDefault="00EC661D" w:rsidP="007D67AE">
      <w:pPr>
        <w:pStyle w:val="Default"/>
        <w:spacing w:before="0" w:after="320"/>
        <w:jc w:val="both"/>
        <w:rPr>
          <w:rFonts w:ascii="Arial" w:eastAsia="Arial" w:hAnsi="Arial" w:cs="Arial"/>
          <w:color w:val="212529"/>
        </w:rPr>
      </w:pPr>
      <w:r>
        <w:rPr>
          <w:rFonts w:ascii="Arial" w:hAnsi="Arial"/>
          <w:color w:val="212529"/>
        </w:rPr>
        <w:t>Imate privileg</w:t>
      </w:r>
      <w:r w:rsidR="00C56A73">
        <w:rPr>
          <w:rFonts w:ascii="Arial" w:hAnsi="Arial"/>
          <w:color w:val="212529"/>
        </w:rPr>
        <w:t>ij delati v edinstvenih okoljih slovenskega turizma</w:t>
      </w:r>
      <w:r>
        <w:rPr>
          <w:rFonts w:ascii="Arial" w:hAnsi="Arial"/>
          <w:color w:val="212529"/>
        </w:rPr>
        <w:t>.</w:t>
      </w:r>
      <w:r w:rsidR="00C56A73">
        <w:rPr>
          <w:rFonts w:ascii="Arial" w:hAnsi="Arial"/>
          <w:color w:val="212529"/>
        </w:rPr>
        <w:t xml:space="preserve"> Obkroženi </w:t>
      </w:r>
      <w:r w:rsidR="00654C38">
        <w:rPr>
          <w:rFonts w:ascii="Arial" w:hAnsi="Arial"/>
          <w:color w:val="212529"/>
        </w:rPr>
        <w:t xml:space="preserve">ste </w:t>
      </w:r>
      <w:r w:rsidR="00C56A73">
        <w:rPr>
          <w:rFonts w:ascii="Arial" w:hAnsi="Arial"/>
          <w:color w:val="212529"/>
        </w:rPr>
        <w:t>z naravnimi in kulturnimi lepotami.</w:t>
      </w:r>
      <w:r>
        <w:rPr>
          <w:rFonts w:ascii="Arial" w:hAnsi="Arial"/>
          <w:color w:val="212529"/>
        </w:rPr>
        <w:t xml:space="preserve"> </w:t>
      </w:r>
      <w:r w:rsidR="00A818BF">
        <w:rPr>
          <w:rFonts w:ascii="Arial" w:hAnsi="Arial"/>
          <w:color w:val="212529"/>
        </w:rPr>
        <w:t>Toda</w:t>
      </w:r>
      <w:r>
        <w:rPr>
          <w:rFonts w:ascii="Arial" w:hAnsi="Arial"/>
          <w:color w:val="212529"/>
        </w:rPr>
        <w:t xml:space="preserve"> hkrati delate v </w:t>
      </w:r>
      <w:r w:rsidR="00C56A73">
        <w:rPr>
          <w:rFonts w:ascii="Arial" w:hAnsi="Arial"/>
          <w:color w:val="212529"/>
        </w:rPr>
        <w:t>izjemno zahtevnem turističnem</w:t>
      </w:r>
      <w:r>
        <w:rPr>
          <w:rFonts w:ascii="Arial" w:hAnsi="Arial"/>
          <w:color w:val="212529"/>
        </w:rPr>
        <w:t xml:space="preserve"> sektorju, ki se hitro spreminja in pred katerim so številni izzivi</w:t>
      </w:r>
      <w:r w:rsidR="00A818BF">
        <w:rPr>
          <w:rFonts w:ascii="Arial" w:hAnsi="Arial"/>
          <w:color w:val="212529"/>
        </w:rPr>
        <w:t>:</w:t>
      </w:r>
      <w:r>
        <w:rPr>
          <w:rFonts w:ascii="Arial" w:hAnsi="Arial"/>
          <w:color w:val="212529"/>
        </w:rPr>
        <w:t xml:space="preserve"> </w:t>
      </w:r>
      <w:r w:rsidR="00A818BF">
        <w:rPr>
          <w:rFonts w:ascii="Arial" w:hAnsi="Arial"/>
          <w:color w:val="212529"/>
        </w:rPr>
        <w:t>u</w:t>
      </w:r>
      <w:r>
        <w:rPr>
          <w:rFonts w:ascii="Arial" w:hAnsi="Arial"/>
          <w:color w:val="212529"/>
        </w:rPr>
        <w:t>pravlja</w:t>
      </w:r>
      <w:r w:rsidR="004C1444">
        <w:rPr>
          <w:rFonts w:ascii="Arial" w:hAnsi="Arial"/>
          <w:color w:val="212529"/>
        </w:rPr>
        <w:t>v</w:t>
      </w:r>
      <w:r>
        <w:rPr>
          <w:rFonts w:ascii="Arial" w:hAnsi="Arial"/>
          <w:color w:val="212529"/>
        </w:rPr>
        <w:t>sko-poslovni, prostorski, tehnološki, predvsem pa podnebni.</w:t>
      </w:r>
      <w:r w:rsidR="00C56A73">
        <w:rPr>
          <w:rFonts w:ascii="Arial" w:eastAsia="Arial" w:hAnsi="Arial" w:cs="Arial"/>
          <w:color w:val="212529"/>
        </w:rPr>
        <w:t xml:space="preserve"> </w:t>
      </w:r>
    </w:p>
    <w:p w:rsidR="00D074E4" w:rsidRPr="00DC1A4D" w:rsidRDefault="00C56A73" w:rsidP="007D67AE">
      <w:pPr>
        <w:pStyle w:val="Default"/>
        <w:spacing w:before="0" w:after="320"/>
        <w:jc w:val="both"/>
        <w:rPr>
          <w:rFonts w:ascii="Arial" w:hAnsi="Arial" w:cs="Arial"/>
          <w:color w:val="1F1F1F"/>
          <w:shd w:val="clear" w:color="auto" w:fill="F8F8F9"/>
        </w:rPr>
      </w:pPr>
      <w:r w:rsidRPr="00DC1A4D">
        <w:rPr>
          <w:rFonts w:ascii="Arial" w:eastAsia="Arial" w:hAnsi="Arial" w:cs="Arial"/>
          <w:color w:val="212529"/>
        </w:rPr>
        <w:t xml:space="preserve">Tudi turizem je panoga, ki </w:t>
      </w:r>
      <w:r w:rsidR="00EC661D" w:rsidRPr="00DC1A4D">
        <w:rPr>
          <w:rFonts w:ascii="Arial" w:hAnsi="Arial" w:cs="Arial"/>
          <w:color w:val="1F1F1F"/>
          <w:shd w:val="clear" w:color="auto" w:fill="F8F8F9"/>
        </w:rPr>
        <w:t xml:space="preserve">nenehno premika meje, </w:t>
      </w:r>
      <w:r w:rsidR="00212F1D">
        <w:rPr>
          <w:rFonts w:ascii="Arial" w:hAnsi="Arial" w:cs="Arial"/>
          <w:color w:val="1F1F1F"/>
          <w:shd w:val="clear" w:color="auto" w:fill="F8F8F9"/>
        </w:rPr>
        <w:t xml:space="preserve">snovalci turističnih vizij in konkretnih projektov želite povečati učinkovitost </w:t>
      </w:r>
      <w:r w:rsidR="00A818BF">
        <w:rPr>
          <w:rFonts w:ascii="Arial" w:hAnsi="Arial" w:cs="Arial"/>
          <w:color w:val="1F1F1F"/>
          <w:shd w:val="clear" w:color="auto" w:fill="F8F8F9"/>
        </w:rPr>
        <w:t xml:space="preserve">ter </w:t>
      </w:r>
      <w:r w:rsidR="00212F1D">
        <w:rPr>
          <w:rFonts w:ascii="Arial" w:hAnsi="Arial" w:cs="Arial"/>
          <w:color w:val="1F1F1F"/>
          <w:shd w:val="clear" w:color="auto" w:fill="F8F8F9"/>
        </w:rPr>
        <w:t>zmanjšati negativen</w:t>
      </w:r>
      <w:r w:rsidR="00EC661D" w:rsidRPr="00DC1A4D">
        <w:rPr>
          <w:rFonts w:ascii="Arial" w:hAnsi="Arial" w:cs="Arial"/>
          <w:color w:val="1F1F1F"/>
          <w:shd w:val="clear" w:color="auto" w:fill="F8F8F9"/>
        </w:rPr>
        <w:t xml:space="preserve"> </w:t>
      </w:r>
      <w:proofErr w:type="spellStart"/>
      <w:r w:rsidR="00EC661D" w:rsidRPr="00DC1A4D">
        <w:rPr>
          <w:rFonts w:ascii="Arial" w:hAnsi="Arial" w:cs="Arial"/>
          <w:color w:val="1F1F1F"/>
          <w:shd w:val="clear" w:color="auto" w:fill="F8F8F9"/>
        </w:rPr>
        <w:t>okoljski</w:t>
      </w:r>
      <w:proofErr w:type="spellEnd"/>
      <w:r w:rsidR="00EC661D" w:rsidRPr="00DC1A4D">
        <w:rPr>
          <w:rFonts w:ascii="Arial" w:hAnsi="Arial" w:cs="Arial"/>
          <w:color w:val="1F1F1F"/>
          <w:shd w:val="clear" w:color="auto" w:fill="F8F8F9"/>
        </w:rPr>
        <w:t xml:space="preserve"> odtis. Nastajajoči trgi in vse večja povezljivost </w:t>
      </w:r>
      <w:r w:rsidR="00A818BF">
        <w:rPr>
          <w:rFonts w:ascii="Arial" w:hAnsi="Arial" w:cs="Arial"/>
          <w:color w:val="1F1F1F"/>
          <w:shd w:val="clear" w:color="auto" w:fill="F8F8F9"/>
        </w:rPr>
        <w:t xml:space="preserve">na svetovni ravni </w:t>
      </w:r>
      <w:r w:rsidR="00212F1D">
        <w:rPr>
          <w:rFonts w:ascii="Arial" w:hAnsi="Arial" w:cs="Arial"/>
          <w:color w:val="1F1F1F"/>
          <w:shd w:val="clear" w:color="auto" w:fill="F8F8F9"/>
        </w:rPr>
        <w:t xml:space="preserve">pa </w:t>
      </w:r>
      <w:r w:rsidR="00EC661D" w:rsidRPr="00DC1A4D">
        <w:rPr>
          <w:rFonts w:ascii="Arial" w:hAnsi="Arial" w:cs="Arial"/>
          <w:color w:val="1F1F1F"/>
          <w:shd w:val="clear" w:color="auto" w:fill="F8F8F9"/>
        </w:rPr>
        <w:t xml:space="preserve">ponujajo </w:t>
      </w:r>
      <w:r w:rsidR="00A818BF">
        <w:rPr>
          <w:rFonts w:ascii="Arial" w:hAnsi="Arial" w:cs="Arial"/>
          <w:color w:val="1F1F1F"/>
          <w:shd w:val="clear" w:color="auto" w:fill="F8F8F9"/>
        </w:rPr>
        <w:t xml:space="preserve">vedno </w:t>
      </w:r>
      <w:r w:rsidR="00EC661D" w:rsidRPr="00DC1A4D">
        <w:rPr>
          <w:rFonts w:ascii="Arial" w:hAnsi="Arial" w:cs="Arial"/>
          <w:color w:val="1F1F1F"/>
          <w:shd w:val="clear" w:color="auto" w:fill="F8F8F9"/>
        </w:rPr>
        <w:t xml:space="preserve">nove priložnosti za rast in razvoj. </w:t>
      </w:r>
    </w:p>
    <w:p w:rsidR="003C3322" w:rsidRDefault="0016717A" w:rsidP="007D67AE">
      <w:pPr>
        <w:pStyle w:val="Default"/>
        <w:spacing w:after="320"/>
        <w:jc w:val="both"/>
        <w:rPr>
          <w:rFonts w:ascii="Arial" w:hAnsi="Arial" w:cs="Arial"/>
        </w:rPr>
      </w:pPr>
      <w:r w:rsidRPr="00DC1A4D">
        <w:rPr>
          <w:rFonts w:ascii="Arial" w:hAnsi="Arial" w:cs="Arial"/>
          <w:color w:val="1F1F1F"/>
          <w:shd w:val="clear" w:color="auto" w:fill="F8F8F9"/>
        </w:rPr>
        <w:t xml:space="preserve">V sektorju gostinstva in turizma je zaposlenih skupno </w:t>
      </w:r>
      <w:r w:rsidR="00127358">
        <w:rPr>
          <w:rFonts w:ascii="Arial" w:hAnsi="Arial" w:cs="Arial"/>
          <w:color w:val="1F1F1F"/>
          <w:shd w:val="clear" w:color="auto" w:fill="F8F8F9"/>
        </w:rPr>
        <w:t>več kot</w:t>
      </w:r>
      <w:r w:rsidRPr="00DC1A4D">
        <w:rPr>
          <w:rFonts w:ascii="Arial" w:hAnsi="Arial" w:cs="Arial"/>
          <w:color w:val="1F1F1F"/>
          <w:shd w:val="clear" w:color="auto" w:fill="F8F8F9"/>
        </w:rPr>
        <w:t xml:space="preserve"> </w:t>
      </w:r>
      <w:r w:rsidRPr="00DC1A4D">
        <w:rPr>
          <w:rFonts w:ascii="Arial" w:hAnsi="Arial" w:cs="Arial"/>
          <w:bCs/>
          <w:color w:val="1F1F1F"/>
          <w:shd w:val="clear" w:color="auto" w:fill="F8F8F9"/>
        </w:rPr>
        <w:t>58.000 oseb.</w:t>
      </w:r>
      <w:r w:rsidRPr="00DC1A4D">
        <w:rPr>
          <w:rFonts w:ascii="Arial" w:hAnsi="Arial" w:cs="Arial"/>
          <w:b/>
          <w:bCs/>
          <w:color w:val="1F1F1F"/>
          <w:shd w:val="clear" w:color="auto" w:fill="F8F8F9"/>
        </w:rPr>
        <w:t xml:space="preserve"> </w:t>
      </w:r>
      <w:r w:rsidR="007D67AE">
        <w:rPr>
          <w:rFonts w:ascii="Arial" w:hAnsi="Arial" w:cs="Arial"/>
          <w:color w:val="1F1F1F"/>
          <w:shd w:val="clear" w:color="auto" w:fill="F8F8F9"/>
        </w:rPr>
        <w:t>M</w:t>
      </w:r>
      <w:r w:rsidR="00055B07">
        <w:rPr>
          <w:rFonts w:ascii="Arial" w:hAnsi="Arial" w:cs="Arial"/>
          <w:color w:val="1F1F1F"/>
          <w:shd w:val="clear" w:color="auto" w:fill="F8F8F9"/>
        </w:rPr>
        <w:t>nogo jih</w:t>
      </w:r>
      <w:r w:rsidRPr="00DC1A4D">
        <w:rPr>
          <w:rFonts w:ascii="Arial" w:hAnsi="Arial" w:cs="Arial"/>
          <w:color w:val="1F1F1F"/>
          <w:shd w:val="clear" w:color="auto" w:fill="F8F8F9"/>
        </w:rPr>
        <w:t xml:space="preserve"> je s to dejavnostjo tesno povezanih, kar se je nazorno</w:t>
      </w:r>
      <w:r w:rsidR="00D06B0E" w:rsidRPr="00DC1A4D">
        <w:rPr>
          <w:rFonts w:ascii="Arial" w:hAnsi="Arial" w:cs="Arial"/>
          <w:color w:val="1F1F1F"/>
          <w:shd w:val="clear" w:color="auto" w:fill="F8F8F9"/>
        </w:rPr>
        <w:t xml:space="preserve"> izkazalo v obdobju pandemije. </w:t>
      </w:r>
      <w:r w:rsidR="00E96B75" w:rsidRPr="00DC1A4D">
        <w:rPr>
          <w:rFonts w:ascii="Arial" w:hAnsi="Arial" w:cs="Arial"/>
        </w:rPr>
        <w:t xml:space="preserve">Med strateškimi cilji slovenskega turizma </w:t>
      </w:r>
      <w:r w:rsidR="00A818BF">
        <w:rPr>
          <w:rFonts w:ascii="Arial" w:hAnsi="Arial" w:cs="Arial"/>
        </w:rPr>
        <w:t>sta</w:t>
      </w:r>
      <w:r w:rsidR="00A818BF" w:rsidRPr="00DC1A4D">
        <w:rPr>
          <w:rFonts w:ascii="Arial" w:hAnsi="Arial" w:cs="Arial"/>
        </w:rPr>
        <w:t xml:space="preserve"> </w:t>
      </w:r>
      <w:r w:rsidR="00E96B75" w:rsidRPr="00DC1A4D">
        <w:rPr>
          <w:rFonts w:ascii="Arial" w:hAnsi="Arial" w:cs="Arial"/>
        </w:rPr>
        <w:t xml:space="preserve">tudi zadovoljstvo zaposlenih </w:t>
      </w:r>
      <w:r w:rsidR="00A818BF">
        <w:rPr>
          <w:rFonts w:ascii="Arial" w:hAnsi="Arial" w:cs="Arial"/>
        </w:rPr>
        <w:t>ter</w:t>
      </w:r>
      <w:r w:rsidR="00A818BF" w:rsidRPr="00DC1A4D">
        <w:rPr>
          <w:rFonts w:ascii="Arial" w:hAnsi="Arial" w:cs="Arial"/>
        </w:rPr>
        <w:t> </w:t>
      </w:r>
      <w:r w:rsidR="00E96B75" w:rsidRPr="00DC1A4D">
        <w:rPr>
          <w:rFonts w:ascii="Arial" w:hAnsi="Arial" w:cs="Arial"/>
        </w:rPr>
        <w:t>povečanje motivacije za delo v turizmu</w:t>
      </w:r>
      <w:r w:rsidR="007D67AE">
        <w:rPr>
          <w:rFonts w:ascii="Arial" w:hAnsi="Arial" w:cs="Arial"/>
        </w:rPr>
        <w:t>,</w:t>
      </w:r>
      <w:r w:rsidR="00E96B75" w:rsidRPr="00DC1A4D">
        <w:rPr>
          <w:rFonts w:ascii="Arial" w:hAnsi="Arial" w:cs="Arial"/>
        </w:rPr>
        <w:t xml:space="preserve"> predvsem med mladimi. </w:t>
      </w:r>
      <w:r w:rsidR="00AA3E74">
        <w:rPr>
          <w:rFonts w:ascii="Arial" w:hAnsi="Arial" w:cs="Arial"/>
        </w:rPr>
        <w:t xml:space="preserve">Ključnega pomena je prenos znanj in veščin na mlade v </w:t>
      </w:r>
      <w:r w:rsidR="007D67AE">
        <w:rPr>
          <w:rFonts w:ascii="Arial" w:hAnsi="Arial" w:cs="Arial"/>
        </w:rPr>
        <w:t>turizmu</w:t>
      </w:r>
      <w:r w:rsidR="00A818BF">
        <w:rPr>
          <w:rFonts w:ascii="Arial" w:hAnsi="Arial" w:cs="Arial"/>
        </w:rPr>
        <w:t>,</w:t>
      </w:r>
      <w:r w:rsidR="007D67AE">
        <w:rPr>
          <w:rFonts w:ascii="Arial" w:hAnsi="Arial" w:cs="Arial"/>
        </w:rPr>
        <w:t xml:space="preserve"> saj bodo prav oni prihodnji</w:t>
      </w:r>
      <w:r w:rsidR="00AA3E74">
        <w:rPr>
          <w:rFonts w:ascii="Arial" w:hAnsi="Arial" w:cs="Arial"/>
        </w:rPr>
        <w:t xml:space="preserve"> nosilci slovenske gostoljubnosti. </w:t>
      </w:r>
    </w:p>
    <w:p w:rsidR="003C3322" w:rsidRDefault="00AA3E74" w:rsidP="007D67AE">
      <w:pPr>
        <w:pStyle w:val="Default"/>
        <w:spacing w:after="3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Na tem mestu se zahvaljujem Turistični zvezi Slovenije, ki se zaveda pome</w:t>
      </w:r>
      <w:r w:rsidR="007D67AE">
        <w:rPr>
          <w:rFonts w:ascii="Arial" w:hAnsi="Arial" w:cs="Arial"/>
        </w:rPr>
        <w:t>na vključenosti mladih v turizem</w:t>
      </w:r>
      <w:r>
        <w:rPr>
          <w:rFonts w:ascii="Arial" w:hAnsi="Arial" w:cs="Arial"/>
        </w:rPr>
        <w:t xml:space="preserve"> in s številnimi odličnimi pobudami in projekti g</w:t>
      </w:r>
      <w:r w:rsidR="003C3322">
        <w:rPr>
          <w:rFonts w:ascii="Arial" w:hAnsi="Arial" w:cs="Arial"/>
        </w:rPr>
        <w:t>radi zdravo osnov</w:t>
      </w:r>
      <w:r w:rsidR="007D67AE">
        <w:rPr>
          <w:rFonts w:ascii="Arial" w:hAnsi="Arial" w:cs="Arial"/>
        </w:rPr>
        <w:t>o za prihodnje</w:t>
      </w:r>
      <w:r>
        <w:rPr>
          <w:rFonts w:ascii="Arial" w:hAnsi="Arial" w:cs="Arial"/>
        </w:rPr>
        <w:t xml:space="preserve"> akterje slovenskega turizma.</w:t>
      </w:r>
      <w:r w:rsidR="007D67AE">
        <w:rPr>
          <w:rFonts w:ascii="Arial" w:hAnsi="Arial" w:cs="Arial"/>
        </w:rPr>
        <w:t xml:space="preserve"> P</w:t>
      </w:r>
      <w:r w:rsidR="003C3322" w:rsidRPr="003C3322">
        <w:rPr>
          <w:rFonts w:ascii="Arial" w:hAnsi="Arial" w:cs="Arial"/>
        </w:rPr>
        <w:t>rojekt</w:t>
      </w:r>
      <w:r w:rsidRPr="003C3322">
        <w:rPr>
          <w:rFonts w:ascii="Arial" w:hAnsi="Arial" w:cs="Arial"/>
        </w:rPr>
        <w:t xml:space="preserve"> </w:t>
      </w:r>
      <w:r w:rsidRPr="003C3322">
        <w:rPr>
          <w:rFonts w:ascii="Arial" w:hAnsi="Arial" w:cs="Arial"/>
          <w:i/>
        </w:rPr>
        <w:t>Turizmu pomaga lastna glava</w:t>
      </w:r>
      <w:r w:rsidR="007D67AE">
        <w:rPr>
          <w:rFonts w:ascii="Arial" w:hAnsi="Arial" w:cs="Arial"/>
          <w:i/>
        </w:rPr>
        <w:t xml:space="preserve"> </w:t>
      </w:r>
      <w:r w:rsidR="007D67AE" w:rsidRPr="007D67AE">
        <w:rPr>
          <w:rFonts w:ascii="Arial" w:hAnsi="Arial" w:cs="Arial"/>
        </w:rPr>
        <w:t>je recimo</w:t>
      </w:r>
      <w:r w:rsidR="003C3322">
        <w:rPr>
          <w:rFonts w:ascii="Arial" w:hAnsi="Arial" w:cs="Arial"/>
        </w:rPr>
        <w:t xml:space="preserve"> </w:t>
      </w:r>
      <w:r w:rsidRPr="003C3322">
        <w:rPr>
          <w:rFonts w:ascii="Arial" w:hAnsi="Arial" w:cs="Arial"/>
        </w:rPr>
        <w:lastRenderedPageBreak/>
        <w:t>namenjen osnovnošolcem</w:t>
      </w:r>
      <w:r w:rsidR="003C3322" w:rsidRPr="003C3322">
        <w:rPr>
          <w:rFonts w:ascii="Arial" w:hAnsi="Arial" w:cs="Arial"/>
        </w:rPr>
        <w:t>.</w:t>
      </w:r>
      <w:r w:rsidR="003C3322" w:rsidRPr="003C3322">
        <w:rPr>
          <w:rFonts w:ascii="Arial" w:eastAsiaTheme="minorHAnsi" w:hAnsi="Arial" w:cs="Arial"/>
          <w:color w:val="081E30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Nekoliko starejšemu turističnemu podmladku je namenjen </w:t>
      </w:r>
      <w:r w:rsidR="003C3322" w:rsidRPr="003C3322">
        <w:rPr>
          <w:rFonts w:ascii="Arial" w:hAnsi="Arial" w:cs="Arial"/>
          <w:lang w:val="en-US"/>
        </w:rPr>
        <w:t xml:space="preserve">projekt </w:t>
      </w:r>
      <w:r w:rsidR="003C3322" w:rsidRPr="003C3322">
        <w:rPr>
          <w:rFonts w:ascii="Arial" w:hAnsi="Arial" w:cs="Arial"/>
          <w:i/>
          <w:lang w:val="en-US"/>
        </w:rPr>
        <w:t>Več znanja za več turizma</w:t>
      </w:r>
      <w:r w:rsidR="003C3322" w:rsidRPr="003C3322">
        <w:rPr>
          <w:rFonts w:ascii="Arial" w:hAnsi="Arial" w:cs="Arial"/>
          <w:lang w:val="en-US"/>
        </w:rPr>
        <w:t xml:space="preserve">, ki že 22. </w:t>
      </w:r>
      <w:proofErr w:type="gramStart"/>
      <w:r w:rsidR="003C3322" w:rsidRPr="003C3322">
        <w:rPr>
          <w:rFonts w:ascii="Arial" w:hAnsi="Arial" w:cs="Arial"/>
          <w:lang w:val="en-US"/>
        </w:rPr>
        <w:t>leto</w:t>
      </w:r>
      <w:proofErr w:type="gramEnd"/>
      <w:r w:rsidR="003C3322" w:rsidRPr="003C3322">
        <w:rPr>
          <w:rFonts w:ascii="Arial" w:hAnsi="Arial" w:cs="Arial"/>
          <w:lang w:val="en-US"/>
        </w:rPr>
        <w:t xml:space="preserve"> ljubezen do turizma privzgaja srednješolski in višješolski mladini. </w:t>
      </w:r>
      <w:r w:rsidR="003C3322">
        <w:rPr>
          <w:rFonts w:ascii="Arial" w:hAnsi="Arial" w:cs="Arial"/>
          <w:lang w:val="en-US"/>
        </w:rPr>
        <w:t>V sodelovanju s</w:t>
      </w:r>
      <w:r w:rsidR="003C3322" w:rsidRPr="003C3322">
        <w:rPr>
          <w:rFonts w:ascii="Arial" w:hAnsi="Arial" w:cs="Arial"/>
          <w:lang w:val="en-US"/>
        </w:rPr>
        <w:t xml:space="preserve"> Turistično gostinsko zbornico </w:t>
      </w:r>
      <w:r w:rsidR="00A818BF">
        <w:rPr>
          <w:rFonts w:ascii="Arial" w:hAnsi="Arial" w:cs="Arial"/>
          <w:lang w:val="en-US"/>
        </w:rPr>
        <w:t xml:space="preserve">Slovenije </w:t>
      </w:r>
      <w:r w:rsidR="003C3322" w:rsidRPr="003C3322">
        <w:rPr>
          <w:rFonts w:ascii="Arial" w:hAnsi="Arial" w:cs="Arial"/>
          <w:lang w:val="en-US"/>
        </w:rPr>
        <w:t xml:space="preserve">že 15. </w:t>
      </w:r>
      <w:proofErr w:type="gramStart"/>
      <w:r w:rsidR="003C3322" w:rsidRPr="003C3322">
        <w:rPr>
          <w:rFonts w:ascii="Arial" w:hAnsi="Arial" w:cs="Arial"/>
          <w:lang w:val="en-US"/>
        </w:rPr>
        <w:t>leto</w:t>
      </w:r>
      <w:proofErr w:type="gramEnd"/>
      <w:r w:rsidR="003C3322" w:rsidRPr="003C3322">
        <w:rPr>
          <w:rFonts w:ascii="Arial" w:hAnsi="Arial" w:cs="Arial"/>
          <w:lang w:val="en-US"/>
        </w:rPr>
        <w:t xml:space="preserve"> prirejate tekmovanje za </w:t>
      </w:r>
      <w:r w:rsidR="003C3322" w:rsidRPr="003C3322">
        <w:rPr>
          <w:rFonts w:ascii="Arial" w:hAnsi="Arial" w:cs="Arial"/>
          <w:i/>
          <w:lang w:val="en-US"/>
        </w:rPr>
        <w:t>Zlato kuhalnico</w:t>
      </w:r>
      <w:r w:rsidR="003C3322" w:rsidRPr="003C3322">
        <w:rPr>
          <w:rFonts w:ascii="Arial" w:hAnsi="Arial" w:cs="Arial"/>
          <w:lang w:val="en-US"/>
        </w:rPr>
        <w:t>, s katerim mlade navdušuje</w:t>
      </w:r>
      <w:r w:rsidR="003C3322">
        <w:rPr>
          <w:rFonts w:ascii="Arial" w:hAnsi="Arial" w:cs="Arial"/>
          <w:lang w:val="en-US"/>
        </w:rPr>
        <w:t>te</w:t>
      </w:r>
      <w:r w:rsidR="003C3322" w:rsidRPr="003C3322">
        <w:rPr>
          <w:rFonts w:ascii="Arial" w:hAnsi="Arial" w:cs="Arial"/>
          <w:lang w:val="en-US"/>
        </w:rPr>
        <w:t xml:space="preserve"> za poklice v gostinstvu in turizmu. </w:t>
      </w:r>
      <w:proofErr w:type="spellStart"/>
      <w:r w:rsidR="003C3322">
        <w:rPr>
          <w:rFonts w:ascii="Arial" w:hAnsi="Arial" w:cs="Arial"/>
          <w:lang w:val="en-US"/>
        </w:rPr>
        <w:t>Tekmovanje</w:t>
      </w:r>
      <w:proofErr w:type="spellEnd"/>
      <w:r w:rsidR="003C3322">
        <w:rPr>
          <w:rFonts w:ascii="Arial" w:hAnsi="Arial" w:cs="Arial"/>
          <w:lang w:val="en-US"/>
        </w:rPr>
        <w:t xml:space="preserve"> </w:t>
      </w:r>
      <w:proofErr w:type="spellStart"/>
      <w:r w:rsidR="003C3322" w:rsidRPr="003C3322">
        <w:rPr>
          <w:rFonts w:ascii="Arial" w:hAnsi="Arial" w:cs="Arial"/>
          <w:lang w:val="en-US"/>
        </w:rPr>
        <w:t>za</w:t>
      </w:r>
      <w:proofErr w:type="spellEnd"/>
      <w:r w:rsidR="003C3322" w:rsidRPr="003C3322">
        <w:rPr>
          <w:rFonts w:ascii="Arial" w:hAnsi="Arial" w:cs="Arial"/>
          <w:lang w:val="en-US"/>
        </w:rPr>
        <w:t xml:space="preserve"> </w:t>
      </w:r>
      <w:proofErr w:type="spellStart"/>
      <w:r w:rsidR="003C3322" w:rsidRPr="003C3322">
        <w:rPr>
          <w:rFonts w:ascii="Arial" w:hAnsi="Arial" w:cs="Arial"/>
          <w:lang w:val="en-US"/>
        </w:rPr>
        <w:t>mladega</w:t>
      </w:r>
      <w:proofErr w:type="spellEnd"/>
      <w:r w:rsidR="003C3322" w:rsidRPr="003C3322">
        <w:rPr>
          <w:rFonts w:ascii="Arial" w:hAnsi="Arial" w:cs="Arial"/>
          <w:lang w:val="en-US"/>
        </w:rPr>
        <w:t xml:space="preserve"> </w:t>
      </w:r>
      <w:proofErr w:type="spellStart"/>
      <w:r w:rsidR="00A818BF">
        <w:rPr>
          <w:rFonts w:ascii="Arial" w:hAnsi="Arial" w:cs="Arial"/>
          <w:i/>
          <w:lang w:val="en-US"/>
        </w:rPr>
        <w:t>t</w:t>
      </w:r>
      <w:r w:rsidR="003C3322" w:rsidRPr="003C3322">
        <w:rPr>
          <w:rFonts w:ascii="Arial" w:hAnsi="Arial" w:cs="Arial"/>
          <w:i/>
          <w:lang w:val="en-US"/>
        </w:rPr>
        <w:t>urističnega</w:t>
      </w:r>
      <w:proofErr w:type="spellEnd"/>
      <w:r w:rsidR="003C3322" w:rsidRPr="003C3322">
        <w:rPr>
          <w:rFonts w:ascii="Arial" w:hAnsi="Arial" w:cs="Arial"/>
          <w:i/>
          <w:lang w:val="en-US"/>
        </w:rPr>
        <w:t xml:space="preserve"> </w:t>
      </w:r>
      <w:proofErr w:type="spellStart"/>
      <w:r w:rsidR="003C3322" w:rsidRPr="003C3322">
        <w:rPr>
          <w:rFonts w:ascii="Arial" w:hAnsi="Arial" w:cs="Arial"/>
          <w:i/>
          <w:lang w:val="en-US"/>
        </w:rPr>
        <w:t>vodnika</w:t>
      </w:r>
      <w:proofErr w:type="spellEnd"/>
      <w:r w:rsidR="003C3322">
        <w:rPr>
          <w:rFonts w:ascii="Arial" w:hAnsi="Arial" w:cs="Arial"/>
          <w:lang w:val="en-US"/>
        </w:rPr>
        <w:t xml:space="preserve"> pa je namenjeno vsem tistim mladim</w:t>
      </w:r>
      <w:r w:rsidR="003C3322" w:rsidRPr="003C3322">
        <w:rPr>
          <w:rFonts w:ascii="Arial" w:hAnsi="Arial" w:cs="Arial"/>
          <w:lang w:val="en-US"/>
        </w:rPr>
        <w:t>, ki si želijo novih izkušenj in znanja s področja turističnega vodenja po Sloveniji. </w:t>
      </w:r>
    </w:p>
    <w:p w:rsidR="00E96B75" w:rsidRPr="00DC1A4D" w:rsidRDefault="00CD196B" w:rsidP="007D67AE">
      <w:pPr>
        <w:pStyle w:val="Default"/>
        <w:spacing w:after="320"/>
        <w:jc w:val="both"/>
        <w:rPr>
          <w:rFonts w:ascii="Arial" w:hAnsi="Arial" w:cs="Arial"/>
          <w:color w:val="1F1F1F"/>
          <w:shd w:val="clear" w:color="auto" w:fill="F8F8F9"/>
        </w:rPr>
      </w:pPr>
      <w:r w:rsidRPr="00DC1A4D">
        <w:rPr>
          <w:rFonts w:ascii="Arial" w:hAnsi="Arial" w:cs="Arial"/>
        </w:rPr>
        <w:t>Ob vse bolj prisotni digitalizaciji in uvajanju sodobnih tehnolo</w:t>
      </w:r>
      <w:r w:rsidR="004A7DE3" w:rsidRPr="00DC1A4D">
        <w:rPr>
          <w:rFonts w:ascii="Arial" w:hAnsi="Arial" w:cs="Arial"/>
        </w:rPr>
        <w:t>gij, tudi robotskih pomočnikov</w:t>
      </w:r>
      <w:r w:rsidRPr="00DC1A4D">
        <w:rPr>
          <w:rFonts w:ascii="Arial" w:hAnsi="Arial" w:cs="Arial"/>
        </w:rPr>
        <w:t>, pa bodo v o</w:t>
      </w:r>
      <w:r w:rsidR="004A7DE3" w:rsidRPr="00DC1A4D">
        <w:rPr>
          <w:rFonts w:ascii="Arial" w:hAnsi="Arial" w:cs="Arial"/>
        </w:rPr>
        <w:t>spredju še vedno medosebni odnosi. V neposrednem stiku z gosti bodo še vedno ljudje.</w:t>
      </w:r>
      <w:r w:rsidR="006C5FA6">
        <w:rPr>
          <w:rFonts w:ascii="Arial" w:hAnsi="Arial" w:cs="Arial"/>
        </w:rPr>
        <w:t xml:space="preserve"> L</w:t>
      </w:r>
      <w:r w:rsidR="00AF1713">
        <w:rPr>
          <w:rFonts w:ascii="Arial" w:hAnsi="Arial" w:cs="Arial"/>
        </w:rPr>
        <w:t xml:space="preserve">judje, ki </w:t>
      </w:r>
      <w:r w:rsidR="006C5FA6">
        <w:rPr>
          <w:rFonts w:ascii="Arial" w:hAnsi="Arial" w:cs="Arial"/>
        </w:rPr>
        <w:t>ustvarjajo</w:t>
      </w:r>
      <w:r w:rsidR="00AF1713">
        <w:rPr>
          <w:rFonts w:ascii="Arial" w:hAnsi="Arial" w:cs="Arial"/>
        </w:rPr>
        <w:t xml:space="preserve"> Slovenijo</w:t>
      </w:r>
      <w:r w:rsidR="006C5FA6">
        <w:rPr>
          <w:rFonts w:ascii="Arial" w:hAnsi="Arial" w:cs="Arial"/>
        </w:rPr>
        <w:t xml:space="preserve"> kot prijazno</w:t>
      </w:r>
      <w:r w:rsidR="00AF1713">
        <w:rPr>
          <w:rFonts w:ascii="Arial" w:hAnsi="Arial" w:cs="Arial"/>
        </w:rPr>
        <w:t xml:space="preserve"> in zeleno</w:t>
      </w:r>
      <w:r w:rsidR="00933E0F">
        <w:rPr>
          <w:rFonts w:ascii="Arial" w:hAnsi="Arial" w:cs="Arial"/>
        </w:rPr>
        <w:t xml:space="preserve"> turistično destinacijo</w:t>
      </w:r>
      <w:r w:rsidR="00AF1713">
        <w:rPr>
          <w:rFonts w:ascii="Arial" w:hAnsi="Arial" w:cs="Arial"/>
        </w:rPr>
        <w:t xml:space="preserve"> </w:t>
      </w:r>
      <w:r w:rsidR="00A818BF">
        <w:rPr>
          <w:rFonts w:ascii="Arial" w:hAnsi="Arial" w:cs="Arial"/>
        </w:rPr>
        <w:t>ter</w:t>
      </w:r>
      <w:r w:rsidR="00AF1713">
        <w:rPr>
          <w:rFonts w:ascii="Arial" w:hAnsi="Arial" w:cs="Arial"/>
        </w:rPr>
        <w:t xml:space="preserve"> ji dajejo drznejš</w:t>
      </w:r>
      <w:r w:rsidR="006C5FA6">
        <w:rPr>
          <w:rFonts w:ascii="Arial" w:hAnsi="Arial" w:cs="Arial"/>
        </w:rPr>
        <w:t>o kulturno identiteto in pristen</w:t>
      </w:r>
      <w:r w:rsidR="00AF1713">
        <w:rPr>
          <w:rFonts w:ascii="Arial" w:hAnsi="Arial" w:cs="Arial"/>
        </w:rPr>
        <w:t xml:space="preserve"> lokalni značaj.</w:t>
      </w:r>
    </w:p>
    <w:p w:rsidR="009E22AF" w:rsidRDefault="00055B07" w:rsidP="007D67A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Zato bom zaključila z vsem nam znanim slogano</w:t>
      </w:r>
      <w:r w:rsidR="009E22AF">
        <w:rPr>
          <w:rFonts w:ascii="Arial" w:hAnsi="Arial" w:cs="Arial"/>
        </w:rPr>
        <w:t>m legendarne promocijske kampanje</w:t>
      </w:r>
      <w:r>
        <w:rPr>
          <w:rFonts w:ascii="Arial" w:hAnsi="Arial" w:cs="Arial"/>
        </w:rPr>
        <w:t xml:space="preserve">, </w:t>
      </w:r>
      <w:r w:rsidR="009E22AF">
        <w:rPr>
          <w:rFonts w:ascii="Arial" w:hAnsi="Arial" w:cs="Arial"/>
        </w:rPr>
        <w:t xml:space="preserve">ki po vseh teh desetletjih še </w:t>
      </w:r>
      <w:r w:rsidR="0075410B">
        <w:rPr>
          <w:rFonts w:ascii="Arial" w:hAnsi="Arial" w:cs="Arial"/>
        </w:rPr>
        <w:t>vedno</w:t>
      </w:r>
      <w:r w:rsidR="009E22AF">
        <w:rPr>
          <w:rFonts w:ascii="Arial" w:hAnsi="Arial" w:cs="Arial"/>
        </w:rPr>
        <w:t xml:space="preserve"> drži in izraža bistvo slovenskega turizma.</w:t>
      </w:r>
    </w:p>
    <w:p w:rsidR="009E22AF" w:rsidRDefault="00DC1A4D" w:rsidP="007D67AE">
      <w:pPr>
        <w:pStyle w:val="Default"/>
        <w:rPr>
          <w:rFonts w:ascii="Arial" w:hAnsi="Arial" w:cs="Arial"/>
        </w:rPr>
      </w:pPr>
      <w:r w:rsidRPr="00DC1A4D">
        <w:rPr>
          <w:rFonts w:ascii="Arial" w:hAnsi="Arial" w:cs="Arial"/>
        </w:rPr>
        <w:t xml:space="preserve">Turizem smo LJUDJE. </w:t>
      </w:r>
    </w:p>
    <w:p w:rsidR="00DC1A4D" w:rsidRPr="00DC1A4D" w:rsidRDefault="007B299A" w:rsidP="007D67A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C1A4D" w:rsidRPr="00DC1A4D">
        <w:rPr>
          <w:rFonts w:ascii="Arial" w:hAnsi="Arial" w:cs="Arial"/>
        </w:rPr>
        <w:t>a koncu pr</w:t>
      </w:r>
      <w:r>
        <w:rPr>
          <w:rFonts w:ascii="Arial" w:hAnsi="Arial" w:cs="Arial"/>
        </w:rPr>
        <w:t xml:space="preserve">i gostih največ </w:t>
      </w:r>
      <w:r w:rsidR="007176E2">
        <w:rPr>
          <w:rFonts w:ascii="Arial" w:hAnsi="Arial" w:cs="Arial"/>
        </w:rPr>
        <w:t xml:space="preserve">šteje </w:t>
      </w:r>
      <w:r>
        <w:rPr>
          <w:rFonts w:ascii="Arial" w:hAnsi="Arial" w:cs="Arial"/>
        </w:rPr>
        <w:t>PRIJAZNOST</w:t>
      </w:r>
      <w:r w:rsidR="00DC1A4D" w:rsidRPr="00DC1A4D">
        <w:rPr>
          <w:rFonts w:ascii="Arial" w:hAnsi="Arial" w:cs="Arial"/>
        </w:rPr>
        <w:t xml:space="preserve">. In Slovenija </w:t>
      </w:r>
      <w:r w:rsidR="00A818BF">
        <w:rPr>
          <w:rFonts w:ascii="Arial" w:hAnsi="Arial" w:cs="Arial"/>
        </w:rPr>
        <w:t xml:space="preserve">je prav </w:t>
      </w:r>
      <w:r>
        <w:rPr>
          <w:rFonts w:ascii="Arial" w:hAnsi="Arial" w:cs="Arial"/>
        </w:rPr>
        <w:t xml:space="preserve">to </w:t>
      </w:r>
      <w:r w:rsidR="007176E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dežela prijaznih ljudi.</w:t>
      </w:r>
    </w:p>
    <w:p w:rsidR="0056662F" w:rsidRDefault="0056662F" w:rsidP="007D67AE">
      <w:pPr>
        <w:pStyle w:val="Default"/>
        <w:spacing w:before="0" w:after="320"/>
        <w:jc w:val="both"/>
      </w:pPr>
    </w:p>
    <w:p w:rsidR="00933E0F" w:rsidRDefault="00933E0F" w:rsidP="007D67AE">
      <w:pPr>
        <w:pStyle w:val="Default"/>
        <w:spacing w:before="0" w:after="320"/>
        <w:jc w:val="both"/>
      </w:pPr>
      <w:r>
        <w:t>Hvala.</w:t>
      </w:r>
    </w:p>
    <w:p w:rsidR="0056662F" w:rsidRDefault="0056662F" w:rsidP="007D67AE">
      <w:pPr>
        <w:pStyle w:val="Default"/>
        <w:spacing w:before="0" w:after="320"/>
        <w:jc w:val="both"/>
      </w:pPr>
    </w:p>
    <w:sectPr w:rsidR="0056662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8C" w:rsidRDefault="00C46E8C">
      <w:r>
        <w:separator/>
      </w:r>
    </w:p>
  </w:endnote>
  <w:endnote w:type="continuationSeparator" w:id="0">
    <w:p w:rsidR="00C46E8C" w:rsidRDefault="00C4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4E4" w:rsidRDefault="00D074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8C" w:rsidRDefault="00C46E8C">
      <w:r>
        <w:separator/>
      </w:r>
    </w:p>
  </w:footnote>
  <w:footnote w:type="continuationSeparator" w:id="0">
    <w:p w:rsidR="00C46E8C" w:rsidRDefault="00C46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4E4" w:rsidRDefault="00D074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B466F"/>
    <w:multiLevelType w:val="hybridMultilevel"/>
    <w:tmpl w:val="93AC956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0D9B"/>
    <w:multiLevelType w:val="hybridMultilevel"/>
    <w:tmpl w:val="6646032E"/>
    <w:lvl w:ilvl="0" w:tplc="04240005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">
    <w:nsid w:val="56635E95"/>
    <w:multiLevelType w:val="hybridMultilevel"/>
    <w:tmpl w:val="6E16C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15A74"/>
    <w:multiLevelType w:val="hybridMultilevel"/>
    <w:tmpl w:val="A5F8C1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AE11E9"/>
    <w:multiLevelType w:val="hybridMultilevel"/>
    <w:tmpl w:val="48CE9576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E4"/>
    <w:rsid w:val="00004274"/>
    <w:rsid w:val="000314BF"/>
    <w:rsid w:val="00055B07"/>
    <w:rsid w:val="00082E44"/>
    <w:rsid w:val="00127358"/>
    <w:rsid w:val="0016717A"/>
    <w:rsid w:val="0018215E"/>
    <w:rsid w:val="001A4B7C"/>
    <w:rsid w:val="001F235F"/>
    <w:rsid w:val="00206AEB"/>
    <w:rsid w:val="00212F1D"/>
    <w:rsid w:val="00220A89"/>
    <w:rsid w:val="0022387D"/>
    <w:rsid w:val="00244340"/>
    <w:rsid w:val="002A550D"/>
    <w:rsid w:val="002C6C4D"/>
    <w:rsid w:val="003273A1"/>
    <w:rsid w:val="00331F1F"/>
    <w:rsid w:val="0036674D"/>
    <w:rsid w:val="003C3322"/>
    <w:rsid w:val="003E2858"/>
    <w:rsid w:val="00447801"/>
    <w:rsid w:val="004A7DE3"/>
    <w:rsid w:val="004B2948"/>
    <w:rsid w:val="004B7D1A"/>
    <w:rsid w:val="004C1444"/>
    <w:rsid w:val="005635FA"/>
    <w:rsid w:val="0056662F"/>
    <w:rsid w:val="00570A26"/>
    <w:rsid w:val="005C00D2"/>
    <w:rsid w:val="005C04D8"/>
    <w:rsid w:val="0061239A"/>
    <w:rsid w:val="00654C38"/>
    <w:rsid w:val="006C5FA6"/>
    <w:rsid w:val="007176E2"/>
    <w:rsid w:val="007216FD"/>
    <w:rsid w:val="0075410B"/>
    <w:rsid w:val="00770935"/>
    <w:rsid w:val="007833CD"/>
    <w:rsid w:val="007B299A"/>
    <w:rsid w:val="007D67AE"/>
    <w:rsid w:val="008A053E"/>
    <w:rsid w:val="008A09F4"/>
    <w:rsid w:val="0091039C"/>
    <w:rsid w:val="00933E0F"/>
    <w:rsid w:val="0097537C"/>
    <w:rsid w:val="009E22AF"/>
    <w:rsid w:val="00A818BF"/>
    <w:rsid w:val="00AA3E74"/>
    <w:rsid w:val="00AD5C2D"/>
    <w:rsid w:val="00AF1713"/>
    <w:rsid w:val="00AF6838"/>
    <w:rsid w:val="00B06B6D"/>
    <w:rsid w:val="00B217E9"/>
    <w:rsid w:val="00B22467"/>
    <w:rsid w:val="00C45E12"/>
    <w:rsid w:val="00C46E8C"/>
    <w:rsid w:val="00C56A73"/>
    <w:rsid w:val="00CD0632"/>
    <w:rsid w:val="00CD196B"/>
    <w:rsid w:val="00D06B0E"/>
    <w:rsid w:val="00D074E4"/>
    <w:rsid w:val="00D458C9"/>
    <w:rsid w:val="00D92A73"/>
    <w:rsid w:val="00DC1A4D"/>
    <w:rsid w:val="00E35EF7"/>
    <w:rsid w:val="00E96B75"/>
    <w:rsid w:val="00EA62D4"/>
    <w:rsid w:val="00EC661D"/>
    <w:rsid w:val="00F1157E"/>
    <w:rsid w:val="00F25C5F"/>
    <w:rsid w:val="00F50D60"/>
    <w:rsid w:val="00F90426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E282D-C568-45F3-86F8-A08B0330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06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063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Drole</dc:creator>
  <cp:lastModifiedBy>Aleksej Skok</cp:lastModifiedBy>
  <cp:revision>17</cp:revision>
  <dcterms:created xsi:type="dcterms:W3CDTF">2024-11-17T22:41:00Z</dcterms:created>
  <dcterms:modified xsi:type="dcterms:W3CDTF">2024-11-18T10:58:00Z</dcterms:modified>
</cp:coreProperties>
</file>